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E9670" w14:textId="7730A773" w:rsidR="00710566" w:rsidRPr="007E7778" w:rsidRDefault="00EC2D06" w:rsidP="00EC2D06">
      <w:pPr>
        <w:spacing w:line="360" w:lineRule="auto"/>
        <w:jc w:val="center"/>
        <w:rPr>
          <w:b/>
          <w:bCs/>
          <w:sz w:val="22"/>
          <w:szCs w:val="22"/>
        </w:rPr>
      </w:pPr>
      <w:r w:rsidRPr="007E7778">
        <w:rPr>
          <w:b/>
          <w:bCs/>
          <w:sz w:val="22"/>
          <w:szCs w:val="22"/>
        </w:rPr>
        <w:t>ACTIVITÉS DE COMPRÉHENSION ÉCRITE</w:t>
      </w:r>
      <w:r w:rsidR="00683EF5">
        <w:rPr>
          <w:b/>
          <w:bCs/>
          <w:sz w:val="22"/>
          <w:szCs w:val="22"/>
        </w:rPr>
        <w:t xml:space="preserve"> - NIVEAU A2</w:t>
      </w:r>
    </w:p>
    <w:p w14:paraId="1E719679" w14:textId="77777777" w:rsidR="00EC2D06" w:rsidRPr="003A4227" w:rsidRDefault="00EC2D06" w:rsidP="00EC2D06">
      <w:pPr>
        <w:suppressLineNumbers/>
        <w:jc w:val="center"/>
        <w:rPr>
          <w:b/>
          <w:bCs/>
          <w:sz w:val="22"/>
          <w:szCs w:val="22"/>
        </w:rPr>
      </w:pPr>
      <w:r w:rsidRPr="003A4227">
        <w:rPr>
          <w:b/>
          <w:bCs/>
          <w:sz w:val="22"/>
          <w:szCs w:val="22"/>
        </w:rPr>
        <w:t>La littérature québécoise gagne du terrain en France</w:t>
      </w:r>
    </w:p>
    <w:p w14:paraId="06A6698A" w14:textId="77777777" w:rsidR="00EC2D06" w:rsidRPr="003A4227" w:rsidRDefault="00EC2D06" w:rsidP="00EC2D06">
      <w:pPr>
        <w:suppressLineNumbers/>
        <w:jc w:val="center"/>
        <w:rPr>
          <w:sz w:val="22"/>
          <w:szCs w:val="22"/>
        </w:rPr>
      </w:pPr>
      <w:r w:rsidRPr="003A4227">
        <w:rPr>
          <w:sz w:val="22"/>
          <w:szCs w:val="22"/>
        </w:rPr>
        <w:t>Par Pierre MOUTOT avec Raphaëlle PELTIER</w:t>
      </w:r>
      <w:r w:rsidRPr="007E7778">
        <w:rPr>
          <w:sz w:val="22"/>
          <w:szCs w:val="22"/>
        </w:rPr>
        <w:t>, m</w:t>
      </w:r>
      <w:r w:rsidRPr="003A4227">
        <w:rPr>
          <w:sz w:val="22"/>
          <w:szCs w:val="22"/>
        </w:rPr>
        <w:t>is à jour le</w:t>
      </w:r>
      <w:r w:rsidRPr="007E7778">
        <w:rPr>
          <w:sz w:val="22"/>
          <w:szCs w:val="22"/>
        </w:rPr>
        <w:t xml:space="preserve"> </w:t>
      </w:r>
      <w:r w:rsidRPr="003A4227">
        <w:rPr>
          <w:sz w:val="22"/>
          <w:szCs w:val="22"/>
        </w:rPr>
        <w:t>17 avr. 2024 à 07h43</w:t>
      </w:r>
    </w:p>
    <w:p w14:paraId="3F9D05DD" w14:textId="39681C76" w:rsidR="00EC2D06" w:rsidRPr="007E7778" w:rsidRDefault="005B682A" w:rsidP="009B1CEC">
      <w:pPr>
        <w:spacing w:line="360" w:lineRule="auto"/>
        <w:jc w:val="center"/>
        <w:rPr>
          <w:b/>
          <w:bCs/>
          <w:sz w:val="22"/>
          <w:szCs w:val="22"/>
        </w:rPr>
      </w:pPr>
      <w:r w:rsidRPr="007E7778">
        <w:rPr>
          <w:sz w:val="22"/>
          <w:szCs w:val="22"/>
        </w:rPr>
        <w:t xml:space="preserve">Texte adapté à partir de : </w:t>
      </w:r>
      <w:hyperlink r:id="rId5" w:history="1">
        <w:r w:rsidR="00EC2D06" w:rsidRPr="007E7778">
          <w:rPr>
            <w:rStyle w:val="Hipervnculo"/>
            <w:sz w:val="22"/>
            <w:szCs w:val="22"/>
          </w:rPr>
          <w:t>https://information.tv5monde.com/culture/la-litterature-quebecoise-gagne-du-terrain-en-france-2718285</w:t>
        </w:r>
      </w:hyperlink>
    </w:p>
    <w:p w14:paraId="2A7C767A" w14:textId="57C5AF4C" w:rsidR="00EC2D06" w:rsidRPr="007E7778" w:rsidRDefault="00EC2D06" w:rsidP="00EC2D06">
      <w:pPr>
        <w:spacing w:line="360" w:lineRule="auto"/>
        <w:rPr>
          <w:b/>
          <w:bCs/>
          <w:sz w:val="26"/>
          <w:szCs w:val="26"/>
        </w:rPr>
      </w:pPr>
      <w:r w:rsidRPr="007E7778">
        <w:rPr>
          <w:b/>
          <w:bCs/>
          <w:sz w:val="26"/>
          <w:szCs w:val="26"/>
        </w:rPr>
        <w:t>1. Cet article exprime</w:t>
      </w:r>
      <w:r w:rsidR="005B682A" w:rsidRPr="007E7778">
        <w:rPr>
          <w:b/>
          <w:bCs/>
          <w:sz w:val="26"/>
          <w:szCs w:val="26"/>
        </w:rPr>
        <w:t>...</w:t>
      </w:r>
      <w:r w:rsidRPr="007E7778">
        <w:rPr>
          <w:b/>
          <w:bCs/>
          <w:sz w:val="26"/>
          <w:szCs w:val="26"/>
        </w:rPr>
        <w:t xml:space="preserve"> : </w:t>
      </w:r>
    </w:p>
    <w:p w14:paraId="38027514" w14:textId="1125D0FF" w:rsidR="00EC2D06" w:rsidRPr="007E7778" w:rsidRDefault="00ED3401" w:rsidP="007E7778">
      <w:pPr>
        <w:rPr>
          <w:sz w:val="26"/>
          <w:szCs w:val="26"/>
        </w:rPr>
      </w:pPr>
      <w:r w:rsidRPr="007E7778">
        <w:rPr>
          <w:sz w:val="26"/>
          <w:szCs w:val="26"/>
        </w:rPr>
        <w:t>a</w:t>
      </w:r>
      <w:r w:rsidR="00EC2D06" w:rsidRPr="007E7778">
        <w:rPr>
          <w:sz w:val="26"/>
          <w:szCs w:val="26"/>
        </w:rPr>
        <w:t xml:space="preserve">) </w:t>
      </w:r>
      <w:r w:rsidR="005B682A" w:rsidRPr="007E7778">
        <w:rPr>
          <w:sz w:val="26"/>
          <w:szCs w:val="26"/>
        </w:rPr>
        <w:t>...l</w:t>
      </w:r>
      <w:r w:rsidR="00EC2D06" w:rsidRPr="007E7778">
        <w:rPr>
          <w:sz w:val="26"/>
          <w:szCs w:val="26"/>
        </w:rPr>
        <w:t>es tensions entre les éditeurs québécois et français dans le domaine de la littérature.</w:t>
      </w:r>
    </w:p>
    <w:p w14:paraId="27AE5D09" w14:textId="2001D460" w:rsidR="00ED3401" w:rsidRPr="007E7778" w:rsidRDefault="00ED3401" w:rsidP="007E7778">
      <w:pPr>
        <w:rPr>
          <w:sz w:val="26"/>
          <w:szCs w:val="26"/>
        </w:rPr>
      </w:pPr>
      <w:r w:rsidRPr="007E7778">
        <w:rPr>
          <w:sz w:val="26"/>
          <w:szCs w:val="26"/>
        </w:rPr>
        <w:t>b) ...la reconnaissance de la littérature québécoise en France et les défis liés à la traduction.</w:t>
      </w:r>
    </w:p>
    <w:p w14:paraId="05B38AB4" w14:textId="7026C9EE" w:rsidR="00EC2D06" w:rsidRPr="007E7778" w:rsidRDefault="00EC2D06" w:rsidP="007E7778">
      <w:pPr>
        <w:spacing w:before="0" w:after="240"/>
        <w:rPr>
          <w:sz w:val="26"/>
          <w:szCs w:val="26"/>
        </w:rPr>
      </w:pPr>
      <w:r w:rsidRPr="007E7778">
        <w:rPr>
          <w:sz w:val="26"/>
          <w:szCs w:val="26"/>
        </w:rPr>
        <w:t xml:space="preserve">c) </w:t>
      </w:r>
      <w:r w:rsidR="005B682A" w:rsidRPr="007E7778">
        <w:rPr>
          <w:sz w:val="26"/>
          <w:szCs w:val="26"/>
        </w:rPr>
        <w:t>...l</w:t>
      </w:r>
      <w:r w:rsidRPr="007E7778">
        <w:rPr>
          <w:sz w:val="26"/>
          <w:szCs w:val="26"/>
        </w:rPr>
        <w:t>'influence des auteurs québécois sur la scène littéraire internationale</w:t>
      </w:r>
      <w:r w:rsidR="005B682A" w:rsidRPr="007E7778">
        <w:rPr>
          <w:sz w:val="26"/>
          <w:szCs w:val="26"/>
        </w:rPr>
        <w:t>.</w:t>
      </w:r>
    </w:p>
    <w:p w14:paraId="55174BE8" w14:textId="491B094E" w:rsidR="00EC2D06" w:rsidRPr="00EC2D06" w:rsidRDefault="003E5D5D" w:rsidP="007E7778">
      <w:pPr>
        <w:spacing w:before="0" w:after="240"/>
        <w:rPr>
          <w:b/>
          <w:bCs/>
          <w:sz w:val="26"/>
          <w:szCs w:val="26"/>
        </w:rPr>
      </w:pPr>
      <w:r w:rsidRPr="007E7778">
        <w:rPr>
          <w:b/>
          <w:bCs/>
          <w:sz w:val="26"/>
          <w:szCs w:val="26"/>
        </w:rPr>
        <w:t xml:space="preserve">Déterminez si </w:t>
      </w:r>
      <w:proofErr w:type="gramStart"/>
      <w:r w:rsidRPr="007E7778">
        <w:rPr>
          <w:b/>
          <w:bCs/>
          <w:sz w:val="26"/>
          <w:szCs w:val="26"/>
        </w:rPr>
        <w:t>l'énoncé</w:t>
      </w:r>
      <w:proofErr w:type="gramEnd"/>
      <w:r w:rsidRPr="007E7778">
        <w:rPr>
          <w:b/>
          <w:bCs/>
          <w:sz w:val="26"/>
          <w:szCs w:val="26"/>
        </w:rPr>
        <w:t xml:space="preserve"> est vrai ou faux. Justifiez votre réponse</w:t>
      </w:r>
      <w:r w:rsidR="005B682A" w:rsidRPr="007E7778">
        <w:rPr>
          <w:b/>
          <w:bCs/>
          <w:sz w:val="26"/>
          <w:szCs w:val="26"/>
        </w:rPr>
        <w:t xml:space="preserve"> en citant les lignes pertinentes du texte.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00"/>
        <w:gridCol w:w="709"/>
        <w:gridCol w:w="704"/>
      </w:tblGrid>
      <w:tr w:rsidR="00EC2D06" w:rsidRPr="007E7778" w14:paraId="2F80EF41" w14:textId="77777777" w:rsidTr="00EC2D06">
        <w:tc>
          <w:tcPr>
            <w:tcW w:w="8500" w:type="dxa"/>
          </w:tcPr>
          <w:p w14:paraId="52B05461" w14:textId="3DB40219" w:rsidR="00ED3401" w:rsidRPr="007E7778" w:rsidRDefault="00E945BE" w:rsidP="00ED3401">
            <w:pPr>
              <w:spacing w:before="0" w:after="0"/>
              <w:rPr>
                <w:sz w:val="26"/>
                <w:szCs w:val="26"/>
              </w:rPr>
            </w:pPr>
            <w:r w:rsidRPr="007E7778">
              <w:rPr>
                <w:b/>
                <w:bCs/>
                <w:sz w:val="26"/>
                <w:szCs w:val="26"/>
              </w:rPr>
              <w:t>2.</w:t>
            </w:r>
            <w:r w:rsidR="00EC2D06" w:rsidRPr="007E7778">
              <w:rPr>
                <w:b/>
                <w:bCs/>
                <w:sz w:val="26"/>
                <w:szCs w:val="26"/>
              </w:rPr>
              <w:t xml:space="preserve"> </w:t>
            </w:r>
            <w:r w:rsidR="00ED3401" w:rsidRPr="007E7778">
              <w:rPr>
                <w:sz w:val="26"/>
                <w:szCs w:val="26"/>
              </w:rPr>
              <w:t>Renaud Roussel, éditeur aux Éditions du Boréal, constate que la littérature québécoise est actuellement très reconnue dans le monde et surtout en France.</w:t>
            </w:r>
          </w:p>
        </w:tc>
        <w:tc>
          <w:tcPr>
            <w:tcW w:w="709" w:type="dxa"/>
          </w:tcPr>
          <w:p w14:paraId="51A1F0E4" w14:textId="0323A141" w:rsidR="00EC2D06" w:rsidRPr="007E7778" w:rsidRDefault="00EC2D06" w:rsidP="00EC2D06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7E7778">
              <w:rPr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704" w:type="dxa"/>
          </w:tcPr>
          <w:p w14:paraId="4CA34AFF" w14:textId="08EDF942" w:rsidR="00EC2D06" w:rsidRPr="007E7778" w:rsidRDefault="00EC2D06" w:rsidP="00EC2D06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7E7778">
              <w:rPr>
                <w:b/>
                <w:bCs/>
                <w:sz w:val="26"/>
                <w:szCs w:val="26"/>
              </w:rPr>
              <w:t>F</w:t>
            </w:r>
          </w:p>
        </w:tc>
      </w:tr>
      <w:tr w:rsidR="00EC2D06" w:rsidRPr="007E7778" w14:paraId="29653BCD" w14:textId="77777777" w:rsidTr="00803BA4">
        <w:tc>
          <w:tcPr>
            <w:tcW w:w="9913" w:type="dxa"/>
            <w:gridSpan w:val="3"/>
          </w:tcPr>
          <w:p w14:paraId="7E7A37D7" w14:textId="4232568C" w:rsidR="00EC2D06" w:rsidRPr="007E7778" w:rsidRDefault="003E5D5D" w:rsidP="00EC2D06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7E7778">
              <w:rPr>
                <w:b/>
                <w:bCs/>
                <w:sz w:val="26"/>
                <w:szCs w:val="26"/>
              </w:rPr>
              <w:t>J</w:t>
            </w:r>
            <w:r w:rsidR="00EC2D06" w:rsidRPr="007E7778">
              <w:rPr>
                <w:b/>
                <w:bCs/>
                <w:sz w:val="26"/>
                <w:szCs w:val="26"/>
              </w:rPr>
              <w:t xml:space="preserve">ustification : </w:t>
            </w:r>
          </w:p>
          <w:p w14:paraId="05DDCF45" w14:textId="6428B998" w:rsidR="00EC2D06" w:rsidRPr="007E7778" w:rsidRDefault="00EC2D06" w:rsidP="00EC2D06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</w:tbl>
    <w:p w14:paraId="7B639B8E" w14:textId="25DAC72A" w:rsidR="00EC2D06" w:rsidRPr="007E7778" w:rsidRDefault="00EC2D06" w:rsidP="00EC2D06">
      <w:pPr>
        <w:spacing w:line="360" w:lineRule="auto"/>
        <w:rPr>
          <w:b/>
          <w:bCs/>
          <w:sz w:val="26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00"/>
        <w:gridCol w:w="709"/>
        <w:gridCol w:w="704"/>
      </w:tblGrid>
      <w:tr w:rsidR="00EC2D06" w:rsidRPr="007E7778" w14:paraId="64F3F33A" w14:textId="77777777" w:rsidTr="00A4556F">
        <w:tc>
          <w:tcPr>
            <w:tcW w:w="8500" w:type="dxa"/>
          </w:tcPr>
          <w:p w14:paraId="5ED4B9A7" w14:textId="3C187F19" w:rsidR="00EC2D06" w:rsidRPr="007E7778" w:rsidRDefault="00E945BE" w:rsidP="00ED3401">
            <w:pPr>
              <w:spacing w:before="0" w:after="0"/>
              <w:rPr>
                <w:sz w:val="26"/>
                <w:szCs w:val="26"/>
              </w:rPr>
            </w:pPr>
            <w:r w:rsidRPr="007E7778">
              <w:rPr>
                <w:b/>
                <w:bCs/>
                <w:sz w:val="26"/>
                <w:szCs w:val="26"/>
              </w:rPr>
              <w:t>3.</w:t>
            </w:r>
            <w:r w:rsidR="00EC2D06" w:rsidRPr="007E7778">
              <w:rPr>
                <w:sz w:val="26"/>
                <w:szCs w:val="26"/>
              </w:rPr>
              <w:t xml:space="preserve"> </w:t>
            </w:r>
            <w:r w:rsidR="00ED3401" w:rsidRPr="007E7778">
              <w:rPr>
                <w:sz w:val="26"/>
                <w:szCs w:val="26"/>
              </w:rPr>
              <w:t xml:space="preserve">La "révolution tranquille" est un vaste mouvement </w:t>
            </w:r>
            <w:proofErr w:type="spellStart"/>
            <w:r w:rsidR="00ED3401" w:rsidRPr="007E7778">
              <w:rPr>
                <w:sz w:val="26"/>
                <w:szCs w:val="26"/>
              </w:rPr>
              <w:t>contre-culturel</w:t>
            </w:r>
            <w:proofErr w:type="spellEnd"/>
            <w:r w:rsidR="00ED3401" w:rsidRPr="007E7778">
              <w:rPr>
                <w:sz w:val="26"/>
                <w:szCs w:val="26"/>
              </w:rPr>
              <w:t xml:space="preserve"> qui existe aujourd'hui au Québec.</w:t>
            </w:r>
          </w:p>
        </w:tc>
        <w:tc>
          <w:tcPr>
            <w:tcW w:w="709" w:type="dxa"/>
          </w:tcPr>
          <w:p w14:paraId="21E31CDA" w14:textId="77777777" w:rsidR="00EC2D06" w:rsidRPr="007E7778" w:rsidRDefault="00EC2D06" w:rsidP="00A4556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7E7778">
              <w:rPr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704" w:type="dxa"/>
          </w:tcPr>
          <w:p w14:paraId="20D6A13A" w14:textId="77777777" w:rsidR="00EC2D06" w:rsidRPr="007E7778" w:rsidRDefault="00EC2D06" w:rsidP="00A4556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7E7778">
              <w:rPr>
                <w:b/>
                <w:bCs/>
                <w:sz w:val="26"/>
                <w:szCs w:val="26"/>
              </w:rPr>
              <w:t>F</w:t>
            </w:r>
          </w:p>
        </w:tc>
      </w:tr>
      <w:tr w:rsidR="00EC2D06" w:rsidRPr="007E7778" w14:paraId="5EF830F2" w14:textId="77777777" w:rsidTr="00A4556F">
        <w:tc>
          <w:tcPr>
            <w:tcW w:w="9913" w:type="dxa"/>
            <w:gridSpan w:val="3"/>
          </w:tcPr>
          <w:p w14:paraId="4EFD0E50" w14:textId="77777777" w:rsidR="00ED3401" w:rsidRPr="007E7778" w:rsidRDefault="00ED3401" w:rsidP="00ED3401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7E7778">
              <w:rPr>
                <w:b/>
                <w:bCs/>
                <w:sz w:val="26"/>
                <w:szCs w:val="26"/>
              </w:rPr>
              <w:t xml:space="preserve">Justification : </w:t>
            </w:r>
          </w:p>
          <w:p w14:paraId="57E3F343" w14:textId="77777777" w:rsidR="00EC2D06" w:rsidRPr="007E7778" w:rsidRDefault="00EC2D06" w:rsidP="00A4556F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</w:tbl>
    <w:p w14:paraId="547E1139" w14:textId="77777777" w:rsidR="00EC2D06" w:rsidRPr="007E7778" w:rsidRDefault="00EC2D06" w:rsidP="00EC2D06">
      <w:pPr>
        <w:spacing w:line="360" w:lineRule="auto"/>
        <w:rPr>
          <w:b/>
          <w:bCs/>
          <w:sz w:val="26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00"/>
        <w:gridCol w:w="709"/>
        <w:gridCol w:w="704"/>
      </w:tblGrid>
      <w:tr w:rsidR="009B1CEC" w:rsidRPr="007E7778" w14:paraId="2EB2AF00" w14:textId="77777777" w:rsidTr="00A4556F">
        <w:tc>
          <w:tcPr>
            <w:tcW w:w="8500" w:type="dxa"/>
          </w:tcPr>
          <w:p w14:paraId="59BBF6DC" w14:textId="0AAA11BC" w:rsidR="009B1CEC" w:rsidRPr="007E7778" w:rsidRDefault="00E945BE" w:rsidP="00A4556F">
            <w:pPr>
              <w:spacing w:before="0" w:after="0"/>
              <w:rPr>
                <w:sz w:val="26"/>
                <w:szCs w:val="26"/>
              </w:rPr>
            </w:pPr>
            <w:r w:rsidRPr="007E7778">
              <w:rPr>
                <w:b/>
                <w:bCs/>
                <w:sz w:val="26"/>
                <w:szCs w:val="26"/>
              </w:rPr>
              <w:t>4.</w:t>
            </w:r>
            <w:r w:rsidR="009B1CEC" w:rsidRPr="007E7778">
              <w:rPr>
                <w:sz w:val="26"/>
                <w:szCs w:val="26"/>
              </w:rPr>
              <w:t xml:space="preserve"> L'intérêt pour les auteurs québécois en France se fait sans conflits liés à l'usage de la langue.</w:t>
            </w:r>
          </w:p>
        </w:tc>
        <w:tc>
          <w:tcPr>
            <w:tcW w:w="709" w:type="dxa"/>
          </w:tcPr>
          <w:p w14:paraId="1AFA3A07" w14:textId="77777777" w:rsidR="009B1CEC" w:rsidRPr="007E7778" w:rsidRDefault="009B1CEC" w:rsidP="00A4556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7E7778">
              <w:rPr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704" w:type="dxa"/>
          </w:tcPr>
          <w:p w14:paraId="0C90EBCC" w14:textId="77777777" w:rsidR="009B1CEC" w:rsidRPr="007E7778" w:rsidRDefault="009B1CEC" w:rsidP="00A4556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7E7778">
              <w:rPr>
                <w:b/>
                <w:bCs/>
                <w:sz w:val="26"/>
                <w:szCs w:val="26"/>
              </w:rPr>
              <w:t>F</w:t>
            </w:r>
          </w:p>
        </w:tc>
      </w:tr>
      <w:tr w:rsidR="009B1CEC" w:rsidRPr="007E7778" w14:paraId="2779F787" w14:textId="77777777" w:rsidTr="00A4556F">
        <w:tc>
          <w:tcPr>
            <w:tcW w:w="9913" w:type="dxa"/>
            <w:gridSpan w:val="3"/>
          </w:tcPr>
          <w:p w14:paraId="17F06E31" w14:textId="77777777" w:rsidR="009B1CEC" w:rsidRPr="007E7778" w:rsidRDefault="009B1CEC" w:rsidP="00A4556F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7E7778">
              <w:rPr>
                <w:b/>
                <w:bCs/>
                <w:sz w:val="26"/>
                <w:szCs w:val="26"/>
              </w:rPr>
              <w:t xml:space="preserve">Justification : </w:t>
            </w:r>
          </w:p>
          <w:p w14:paraId="4A512EB7" w14:textId="77777777" w:rsidR="009B1CEC" w:rsidRPr="007E7778" w:rsidRDefault="009B1CEC" w:rsidP="00A4556F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</w:tbl>
    <w:p w14:paraId="14569C6E" w14:textId="77777777" w:rsidR="009B1CEC" w:rsidRPr="007E7778" w:rsidRDefault="009B1CEC" w:rsidP="00EC2D06">
      <w:pPr>
        <w:spacing w:line="360" w:lineRule="auto"/>
        <w:rPr>
          <w:b/>
          <w:bCs/>
          <w:sz w:val="26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00"/>
        <w:gridCol w:w="709"/>
        <w:gridCol w:w="704"/>
      </w:tblGrid>
      <w:tr w:rsidR="00EC2D06" w:rsidRPr="007E7778" w14:paraId="060FC6C7" w14:textId="77777777" w:rsidTr="00A4556F">
        <w:tc>
          <w:tcPr>
            <w:tcW w:w="8500" w:type="dxa"/>
          </w:tcPr>
          <w:p w14:paraId="2B853ABF" w14:textId="33EC8651" w:rsidR="00EC2D06" w:rsidRPr="007E7778" w:rsidRDefault="00E945BE" w:rsidP="00ED3401">
            <w:pPr>
              <w:spacing w:before="0" w:after="0"/>
              <w:rPr>
                <w:b/>
                <w:bCs/>
                <w:sz w:val="26"/>
                <w:szCs w:val="26"/>
              </w:rPr>
            </w:pPr>
            <w:r w:rsidRPr="007E7778">
              <w:rPr>
                <w:b/>
                <w:bCs/>
                <w:sz w:val="26"/>
                <w:szCs w:val="26"/>
              </w:rPr>
              <w:t>5.</w:t>
            </w:r>
            <w:r w:rsidR="00EC2D06" w:rsidRPr="007E7778">
              <w:rPr>
                <w:b/>
                <w:bCs/>
                <w:sz w:val="26"/>
                <w:szCs w:val="26"/>
              </w:rPr>
              <w:t xml:space="preserve"> </w:t>
            </w:r>
            <w:r w:rsidR="00ED3401" w:rsidRPr="007E7778">
              <w:rPr>
                <w:sz w:val="26"/>
                <w:szCs w:val="26"/>
              </w:rPr>
              <w:t>Roxane Desjardins soulève la question de savoir dans quelle mesure il faut adapter les livres québécois pour le marché français lors de chaque vente de droits</w:t>
            </w:r>
            <w:r w:rsidR="007E7778" w:rsidRPr="007E7778">
              <w:rPr>
                <w:sz w:val="26"/>
                <w:szCs w:val="26"/>
              </w:rPr>
              <w:t>.</w:t>
            </w:r>
          </w:p>
        </w:tc>
        <w:tc>
          <w:tcPr>
            <w:tcW w:w="709" w:type="dxa"/>
          </w:tcPr>
          <w:p w14:paraId="312B7041" w14:textId="77777777" w:rsidR="00EC2D06" w:rsidRPr="007E7778" w:rsidRDefault="00EC2D06" w:rsidP="00A4556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7E7778">
              <w:rPr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704" w:type="dxa"/>
          </w:tcPr>
          <w:p w14:paraId="6A7E304C" w14:textId="77777777" w:rsidR="00EC2D06" w:rsidRPr="007E7778" w:rsidRDefault="00EC2D06" w:rsidP="00A4556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7E7778">
              <w:rPr>
                <w:b/>
                <w:bCs/>
                <w:sz w:val="26"/>
                <w:szCs w:val="26"/>
              </w:rPr>
              <w:t>F</w:t>
            </w:r>
          </w:p>
        </w:tc>
      </w:tr>
      <w:tr w:rsidR="00EC2D06" w:rsidRPr="007E7778" w14:paraId="5226894E" w14:textId="77777777" w:rsidTr="00A4556F">
        <w:tc>
          <w:tcPr>
            <w:tcW w:w="9913" w:type="dxa"/>
            <w:gridSpan w:val="3"/>
          </w:tcPr>
          <w:p w14:paraId="26497ABD" w14:textId="67D5E9AA" w:rsidR="00EC2D06" w:rsidRPr="007E7778" w:rsidRDefault="00ED3401" w:rsidP="00A4556F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7E7778">
              <w:rPr>
                <w:b/>
                <w:bCs/>
                <w:sz w:val="26"/>
                <w:szCs w:val="26"/>
              </w:rPr>
              <w:t>J</w:t>
            </w:r>
            <w:r w:rsidR="00EC2D06" w:rsidRPr="007E7778">
              <w:rPr>
                <w:b/>
                <w:bCs/>
                <w:sz w:val="26"/>
                <w:szCs w:val="26"/>
              </w:rPr>
              <w:t xml:space="preserve">ustification : </w:t>
            </w:r>
          </w:p>
          <w:p w14:paraId="68885B61" w14:textId="77777777" w:rsidR="00EC2D06" w:rsidRPr="007E7778" w:rsidRDefault="00EC2D06" w:rsidP="00A4556F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</w:tbl>
    <w:p w14:paraId="70274697" w14:textId="77777777" w:rsidR="00EC2D06" w:rsidRPr="007E7778" w:rsidRDefault="00EC2D06" w:rsidP="00EC2D06">
      <w:pPr>
        <w:spacing w:line="360" w:lineRule="auto"/>
        <w:rPr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00"/>
        <w:gridCol w:w="709"/>
        <w:gridCol w:w="704"/>
      </w:tblGrid>
      <w:tr w:rsidR="00EC2D06" w:rsidRPr="007E7778" w14:paraId="0BAA44C1" w14:textId="77777777" w:rsidTr="00A4556F">
        <w:tc>
          <w:tcPr>
            <w:tcW w:w="8500" w:type="dxa"/>
          </w:tcPr>
          <w:p w14:paraId="2137F889" w14:textId="144BD6B5" w:rsidR="00EC2D06" w:rsidRPr="007E7778" w:rsidRDefault="00E945BE" w:rsidP="009B1CEC">
            <w:pPr>
              <w:spacing w:before="0" w:after="0"/>
              <w:rPr>
                <w:b/>
                <w:bCs/>
                <w:sz w:val="26"/>
                <w:szCs w:val="26"/>
              </w:rPr>
            </w:pPr>
            <w:r w:rsidRPr="007E7778">
              <w:rPr>
                <w:b/>
                <w:bCs/>
                <w:sz w:val="26"/>
                <w:szCs w:val="26"/>
              </w:rPr>
              <w:t>6.</w:t>
            </w:r>
            <w:r w:rsidR="00EC2D06" w:rsidRPr="007E7778">
              <w:rPr>
                <w:b/>
                <w:bCs/>
                <w:sz w:val="26"/>
                <w:szCs w:val="26"/>
              </w:rPr>
              <w:t xml:space="preserve"> </w:t>
            </w:r>
            <w:r w:rsidR="009B1CEC" w:rsidRPr="007E7778">
              <w:rPr>
                <w:sz w:val="26"/>
                <w:szCs w:val="26"/>
              </w:rPr>
              <w:t>En général, aucun éditeur n'opte pour des notes de bas de page expliquant les termes inconnus, ni pour un lexique en fin de livre.</w:t>
            </w:r>
          </w:p>
        </w:tc>
        <w:tc>
          <w:tcPr>
            <w:tcW w:w="709" w:type="dxa"/>
          </w:tcPr>
          <w:p w14:paraId="7B465B2F" w14:textId="77777777" w:rsidR="00EC2D06" w:rsidRPr="007E7778" w:rsidRDefault="00EC2D06" w:rsidP="00A4556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7E7778">
              <w:rPr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704" w:type="dxa"/>
          </w:tcPr>
          <w:p w14:paraId="55251BD9" w14:textId="77777777" w:rsidR="00EC2D06" w:rsidRPr="007E7778" w:rsidRDefault="00EC2D06" w:rsidP="00A4556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7E7778">
              <w:rPr>
                <w:b/>
                <w:bCs/>
                <w:sz w:val="26"/>
                <w:szCs w:val="26"/>
              </w:rPr>
              <w:t>F</w:t>
            </w:r>
          </w:p>
        </w:tc>
      </w:tr>
      <w:tr w:rsidR="00EC2D06" w:rsidRPr="007E7778" w14:paraId="43A6E9C5" w14:textId="77777777" w:rsidTr="00A4556F">
        <w:tc>
          <w:tcPr>
            <w:tcW w:w="9913" w:type="dxa"/>
            <w:gridSpan w:val="3"/>
          </w:tcPr>
          <w:p w14:paraId="1E1C4954" w14:textId="7914B21C" w:rsidR="00EC2D06" w:rsidRPr="007E7778" w:rsidRDefault="009B1CEC" w:rsidP="00A4556F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7E7778">
              <w:rPr>
                <w:b/>
                <w:bCs/>
                <w:sz w:val="26"/>
                <w:szCs w:val="26"/>
              </w:rPr>
              <w:t>J</w:t>
            </w:r>
            <w:r w:rsidR="00EC2D06" w:rsidRPr="007E7778">
              <w:rPr>
                <w:b/>
                <w:bCs/>
                <w:sz w:val="26"/>
                <w:szCs w:val="26"/>
              </w:rPr>
              <w:t xml:space="preserve">ustification : </w:t>
            </w:r>
          </w:p>
          <w:p w14:paraId="30C2FE6A" w14:textId="77777777" w:rsidR="00EC2D06" w:rsidRPr="007E7778" w:rsidRDefault="00EC2D06" w:rsidP="00A4556F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</w:tbl>
    <w:p w14:paraId="058D851A" w14:textId="77777777" w:rsidR="00EC2D06" w:rsidRPr="007E7778" w:rsidRDefault="00EC2D06" w:rsidP="00EC2D06">
      <w:pPr>
        <w:spacing w:line="360" w:lineRule="auto"/>
        <w:rPr>
          <w:b/>
          <w:bCs/>
          <w:sz w:val="22"/>
          <w:szCs w:val="22"/>
        </w:rPr>
      </w:pPr>
    </w:p>
    <w:p w14:paraId="5EE7F46E" w14:textId="41E194FE" w:rsidR="00E945BE" w:rsidRPr="007E7778" w:rsidRDefault="00E945BE" w:rsidP="00EC2D06">
      <w:pPr>
        <w:spacing w:line="360" w:lineRule="auto"/>
        <w:rPr>
          <w:b/>
          <w:bCs/>
          <w:sz w:val="26"/>
          <w:szCs w:val="26"/>
        </w:rPr>
      </w:pPr>
      <w:r w:rsidRPr="007E7778">
        <w:rPr>
          <w:b/>
          <w:bCs/>
          <w:sz w:val="26"/>
          <w:szCs w:val="26"/>
        </w:rPr>
        <w:t>Répondez aux questions suivantes :</w:t>
      </w:r>
    </w:p>
    <w:p w14:paraId="01740DDA" w14:textId="2AAC61DA" w:rsidR="00EC2D06" w:rsidRPr="007E7778" w:rsidRDefault="00E945BE" w:rsidP="00EC2D06">
      <w:pPr>
        <w:spacing w:line="360" w:lineRule="auto"/>
        <w:rPr>
          <w:b/>
          <w:bCs/>
          <w:sz w:val="26"/>
          <w:szCs w:val="26"/>
        </w:rPr>
      </w:pPr>
      <w:r w:rsidRPr="007E7778">
        <w:rPr>
          <w:b/>
          <w:bCs/>
          <w:sz w:val="26"/>
          <w:szCs w:val="26"/>
        </w:rPr>
        <w:t>7</w:t>
      </w:r>
      <w:r w:rsidR="00EC2D06" w:rsidRPr="007E7778">
        <w:rPr>
          <w:b/>
          <w:bCs/>
          <w:sz w:val="26"/>
          <w:szCs w:val="26"/>
        </w:rPr>
        <w:t xml:space="preserve">. </w:t>
      </w:r>
      <w:r w:rsidRPr="007E7778">
        <w:rPr>
          <w:b/>
          <w:bCs/>
          <w:sz w:val="26"/>
          <w:szCs w:val="26"/>
        </w:rPr>
        <w:t>Quelles mesures a pris</w:t>
      </w:r>
      <w:r w:rsidR="009B1CEC" w:rsidRPr="007E7778">
        <w:rPr>
          <w:b/>
          <w:bCs/>
          <w:sz w:val="26"/>
          <w:szCs w:val="26"/>
        </w:rPr>
        <w:t xml:space="preserve"> Anaïs Barbeau-Lavalette </w:t>
      </w:r>
      <w:r w:rsidRPr="007E7778">
        <w:rPr>
          <w:b/>
          <w:bCs/>
          <w:sz w:val="26"/>
          <w:szCs w:val="26"/>
        </w:rPr>
        <w:t>pour rendre</w:t>
      </w:r>
      <w:r w:rsidR="009B1CEC" w:rsidRPr="007E7778">
        <w:rPr>
          <w:b/>
          <w:bCs/>
          <w:sz w:val="26"/>
          <w:szCs w:val="26"/>
        </w:rPr>
        <w:t xml:space="preserve"> son livre </w:t>
      </w:r>
      <w:r w:rsidR="009B1CEC" w:rsidRPr="007E7778">
        <w:rPr>
          <w:b/>
          <w:bCs/>
          <w:i/>
          <w:iCs/>
          <w:sz w:val="26"/>
          <w:szCs w:val="26"/>
        </w:rPr>
        <w:t>La femme qui fuit</w:t>
      </w:r>
      <w:r w:rsidR="009B1CEC" w:rsidRPr="007E7778">
        <w:rPr>
          <w:b/>
          <w:bCs/>
          <w:sz w:val="26"/>
          <w:szCs w:val="26"/>
        </w:rPr>
        <w:t xml:space="preserve"> </w:t>
      </w:r>
      <w:r w:rsidRPr="007E7778">
        <w:rPr>
          <w:b/>
          <w:bCs/>
          <w:sz w:val="26"/>
          <w:szCs w:val="26"/>
        </w:rPr>
        <w:t>accessible aux</w:t>
      </w:r>
      <w:r w:rsidR="009B1CEC" w:rsidRPr="007E7778">
        <w:rPr>
          <w:b/>
          <w:bCs/>
          <w:sz w:val="26"/>
          <w:szCs w:val="26"/>
        </w:rPr>
        <w:t xml:space="preserve"> </w:t>
      </w:r>
      <w:r w:rsidRPr="007E7778">
        <w:rPr>
          <w:b/>
          <w:bCs/>
          <w:sz w:val="26"/>
          <w:szCs w:val="26"/>
        </w:rPr>
        <w:t>lecteurs</w:t>
      </w:r>
      <w:r w:rsidR="009B1CEC" w:rsidRPr="007E7778">
        <w:rPr>
          <w:b/>
          <w:bCs/>
          <w:sz w:val="26"/>
          <w:szCs w:val="26"/>
        </w:rPr>
        <w:t xml:space="preserve"> français ?</w:t>
      </w:r>
    </w:p>
    <w:p w14:paraId="3E31433D" w14:textId="2BEDAA56" w:rsidR="00E945BE" w:rsidRPr="007E7778" w:rsidRDefault="00E945BE" w:rsidP="00EC2D06">
      <w:pPr>
        <w:spacing w:line="360" w:lineRule="auto"/>
        <w:rPr>
          <w:b/>
          <w:bCs/>
          <w:sz w:val="26"/>
          <w:szCs w:val="26"/>
        </w:rPr>
      </w:pPr>
      <w:r w:rsidRPr="007E7778">
        <w:rPr>
          <w:b/>
          <w:bCs/>
          <w:sz w:val="26"/>
          <w:szCs w:val="26"/>
        </w:rPr>
        <w:t>____________________________________________________________________________</w:t>
      </w:r>
    </w:p>
    <w:p w14:paraId="6C4F941D" w14:textId="57AC6C33" w:rsidR="00E945BE" w:rsidRPr="007E7778" w:rsidRDefault="00E945BE" w:rsidP="00E945BE">
      <w:pPr>
        <w:spacing w:line="360" w:lineRule="auto"/>
        <w:rPr>
          <w:b/>
          <w:bCs/>
          <w:sz w:val="26"/>
          <w:szCs w:val="26"/>
        </w:rPr>
      </w:pPr>
      <w:r w:rsidRPr="007E7778">
        <w:rPr>
          <w:b/>
          <w:bCs/>
          <w:sz w:val="26"/>
          <w:szCs w:val="26"/>
        </w:rPr>
        <w:t>____________________________________________________________________________</w:t>
      </w:r>
    </w:p>
    <w:p w14:paraId="16E6F3AA" w14:textId="712223BF" w:rsidR="00E945BE" w:rsidRPr="007E7778" w:rsidRDefault="00E945BE" w:rsidP="00EC2D06">
      <w:pPr>
        <w:spacing w:line="360" w:lineRule="auto"/>
        <w:rPr>
          <w:b/>
          <w:bCs/>
          <w:sz w:val="26"/>
          <w:szCs w:val="26"/>
        </w:rPr>
      </w:pPr>
      <w:r w:rsidRPr="007E7778">
        <w:rPr>
          <w:b/>
          <w:bCs/>
          <w:sz w:val="26"/>
          <w:szCs w:val="26"/>
        </w:rPr>
        <w:t>____________________________________________________________________________</w:t>
      </w:r>
    </w:p>
    <w:p w14:paraId="1BA568AD" w14:textId="5DB81819" w:rsidR="00EC2D06" w:rsidRPr="007E7778" w:rsidRDefault="00E945BE" w:rsidP="00EC2D06">
      <w:pPr>
        <w:spacing w:line="360" w:lineRule="auto"/>
        <w:rPr>
          <w:b/>
          <w:bCs/>
          <w:sz w:val="26"/>
          <w:szCs w:val="26"/>
        </w:rPr>
      </w:pPr>
      <w:r w:rsidRPr="007E7778">
        <w:rPr>
          <w:b/>
          <w:bCs/>
          <w:sz w:val="26"/>
          <w:szCs w:val="26"/>
        </w:rPr>
        <w:t>8</w:t>
      </w:r>
      <w:r w:rsidR="00EC2D06" w:rsidRPr="007E7778">
        <w:rPr>
          <w:b/>
          <w:bCs/>
          <w:sz w:val="26"/>
          <w:szCs w:val="26"/>
        </w:rPr>
        <w:t xml:space="preserve">. </w:t>
      </w:r>
      <w:r w:rsidRPr="007E7778">
        <w:rPr>
          <w:b/>
          <w:bCs/>
          <w:sz w:val="26"/>
          <w:szCs w:val="26"/>
        </w:rPr>
        <w:t xml:space="preserve">Selon Benoît </w:t>
      </w:r>
      <w:proofErr w:type="spellStart"/>
      <w:r w:rsidRPr="007E7778">
        <w:rPr>
          <w:b/>
          <w:bCs/>
          <w:sz w:val="26"/>
          <w:szCs w:val="26"/>
        </w:rPr>
        <w:t>Virot</w:t>
      </w:r>
      <w:proofErr w:type="spellEnd"/>
      <w:r w:rsidRPr="007E7778">
        <w:rPr>
          <w:b/>
          <w:bCs/>
          <w:sz w:val="26"/>
          <w:szCs w:val="26"/>
        </w:rPr>
        <w:t xml:space="preserve"> de la maison d'édition Le nouvel Attila, qu'est-ce qui contribue au succès des livres québécois en France, en dehors de la curiosité linguistique ?</w:t>
      </w:r>
    </w:p>
    <w:p w14:paraId="3FF1D738" w14:textId="77777777" w:rsidR="007E7778" w:rsidRPr="007E7778" w:rsidRDefault="007E7778" w:rsidP="007E7778">
      <w:pPr>
        <w:spacing w:line="360" w:lineRule="auto"/>
        <w:rPr>
          <w:b/>
          <w:bCs/>
          <w:sz w:val="26"/>
          <w:szCs w:val="26"/>
        </w:rPr>
      </w:pPr>
      <w:r w:rsidRPr="007E7778">
        <w:rPr>
          <w:b/>
          <w:bCs/>
          <w:sz w:val="26"/>
          <w:szCs w:val="26"/>
        </w:rPr>
        <w:t>____________________________________________________________________________</w:t>
      </w:r>
    </w:p>
    <w:p w14:paraId="3BDA5A02" w14:textId="77777777" w:rsidR="007E7778" w:rsidRPr="007E7778" w:rsidRDefault="007E7778" w:rsidP="007E7778">
      <w:pPr>
        <w:spacing w:line="360" w:lineRule="auto"/>
        <w:rPr>
          <w:b/>
          <w:bCs/>
          <w:sz w:val="26"/>
          <w:szCs w:val="26"/>
        </w:rPr>
      </w:pPr>
      <w:r w:rsidRPr="007E7778">
        <w:rPr>
          <w:b/>
          <w:bCs/>
          <w:sz w:val="26"/>
          <w:szCs w:val="26"/>
        </w:rPr>
        <w:t>____________________________________________________________________________</w:t>
      </w:r>
    </w:p>
    <w:p w14:paraId="1ECD2ADB" w14:textId="3A33D293" w:rsidR="007E7778" w:rsidRPr="007E7778" w:rsidRDefault="007E7778" w:rsidP="00EC2D06">
      <w:pPr>
        <w:spacing w:line="360" w:lineRule="auto"/>
        <w:rPr>
          <w:b/>
          <w:bCs/>
          <w:sz w:val="26"/>
          <w:szCs w:val="26"/>
        </w:rPr>
      </w:pPr>
      <w:r w:rsidRPr="007E7778">
        <w:rPr>
          <w:b/>
          <w:bCs/>
          <w:sz w:val="26"/>
          <w:szCs w:val="26"/>
        </w:rPr>
        <w:t>____________________________________________________________________________</w:t>
      </w:r>
    </w:p>
    <w:p w14:paraId="22171E03" w14:textId="1B257F04" w:rsidR="00EC2D06" w:rsidRPr="007E7778" w:rsidRDefault="00E945BE" w:rsidP="00EC2D06">
      <w:pPr>
        <w:spacing w:line="360" w:lineRule="auto"/>
        <w:rPr>
          <w:b/>
          <w:bCs/>
          <w:sz w:val="26"/>
          <w:szCs w:val="26"/>
        </w:rPr>
      </w:pPr>
      <w:r w:rsidRPr="007E7778">
        <w:rPr>
          <w:b/>
          <w:bCs/>
          <w:sz w:val="26"/>
          <w:szCs w:val="26"/>
        </w:rPr>
        <w:t>9</w:t>
      </w:r>
      <w:r w:rsidR="00EC2D06" w:rsidRPr="007E7778">
        <w:rPr>
          <w:b/>
          <w:bCs/>
          <w:sz w:val="26"/>
          <w:szCs w:val="26"/>
        </w:rPr>
        <w:t xml:space="preserve">. </w:t>
      </w:r>
      <w:r w:rsidRPr="007E7778">
        <w:rPr>
          <w:b/>
          <w:bCs/>
          <w:sz w:val="26"/>
          <w:szCs w:val="26"/>
        </w:rPr>
        <w:t>Quelles sont les raisons qui expliquent la vitalité de la scène éditoriale québécoise selon les personnes mentionnées dans le texte ?</w:t>
      </w:r>
    </w:p>
    <w:p w14:paraId="7FEB2F88" w14:textId="77777777" w:rsidR="007E7778" w:rsidRPr="007E7778" w:rsidRDefault="007E7778" w:rsidP="007E7778">
      <w:pPr>
        <w:spacing w:line="360" w:lineRule="auto"/>
        <w:rPr>
          <w:b/>
          <w:bCs/>
          <w:sz w:val="26"/>
          <w:szCs w:val="26"/>
        </w:rPr>
      </w:pPr>
      <w:r w:rsidRPr="007E7778">
        <w:rPr>
          <w:b/>
          <w:bCs/>
          <w:sz w:val="26"/>
          <w:szCs w:val="26"/>
        </w:rPr>
        <w:t>____________________________________________________________________________</w:t>
      </w:r>
    </w:p>
    <w:p w14:paraId="7C8B6D69" w14:textId="77777777" w:rsidR="007E7778" w:rsidRPr="007E7778" w:rsidRDefault="007E7778" w:rsidP="007E7778">
      <w:pPr>
        <w:spacing w:line="360" w:lineRule="auto"/>
        <w:rPr>
          <w:b/>
          <w:bCs/>
          <w:sz w:val="26"/>
          <w:szCs w:val="26"/>
        </w:rPr>
      </w:pPr>
      <w:r w:rsidRPr="007E7778">
        <w:rPr>
          <w:b/>
          <w:bCs/>
          <w:sz w:val="26"/>
          <w:szCs w:val="26"/>
        </w:rPr>
        <w:t>____________________________________________________________________________</w:t>
      </w:r>
    </w:p>
    <w:p w14:paraId="4955E97D" w14:textId="466971CD" w:rsidR="007E7778" w:rsidRPr="007E7778" w:rsidRDefault="007E7778" w:rsidP="00EC2D06">
      <w:pPr>
        <w:spacing w:line="360" w:lineRule="auto"/>
        <w:rPr>
          <w:b/>
          <w:bCs/>
          <w:sz w:val="26"/>
          <w:szCs w:val="26"/>
        </w:rPr>
      </w:pPr>
      <w:r w:rsidRPr="007E7778">
        <w:rPr>
          <w:b/>
          <w:bCs/>
          <w:sz w:val="26"/>
          <w:szCs w:val="26"/>
        </w:rPr>
        <w:t>____________________________________________________________________________</w:t>
      </w:r>
    </w:p>
    <w:p w14:paraId="6170815B" w14:textId="210AE686" w:rsidR="00E945BE" w:rsidRPr="007E7778" w:rsidRDefault="00E945BE" w:rsidP="00EC2D06">
      <w:pPr>
        <w:spacing w:line="360" w:lineRule="auto"/>
        <w:rPr>
          <w:b/>
          <w:bCs/>
          <w:sz w:val="26"/>
          <w:szCs w:val="26"/>
        </w:rPr>
      </w:pPr>
      <w:r w:rsidRPr="007E7778">
        <w:rPr>
          <w:b/>
          <w:bCs/>
          <w:sz w:val="26"/>
          <w:szCs w:val="26"/>
        </w:rPr>
        <w:t xml:space="preserve">10. </w:t>
      </w:r>
      <w:r w:rsidR="007E7778" w:rsidRPr="007E7778">
        <w:rPr>
          <w:b/>
          <w:bCs/>
          <w:sz w:val="26"/>
          <w:szCs w:val="26"/>
        </w:rPr>
        <w:t xml:space="preserve">Quel changement significatif M. </w:t>
      </w:r>
      <w:proofErr w:type="spellStart"/>
      <w:r w:rsidR="007E7778" w:rsidRPr="007E7778">
        <w:rPr>
          <w:b/>
          <w:bCs/>
          <w:sz w:val="26"/>
          <w:szCs w:val="26"/>
        </w:rPr>
        <w:t>Virot</w:t>
      </w:r>
      <w:proofErr w:type="spellEnd"/>
      <w:r w:rsidR="007E7778" w:rsidRPr="007E7778">
        <w:rPr>
          <w:b/>
          <w:bCs/>
          <w:sz w:val="26"/>
          <w:szCs w:val="26"/>
        </w:rPr>
        <w:t xml:space="preserve"> souligne-t-il concernant la classification des ouvrages français au Québec ?</w:t>
      </w:r>
    </w:p>
    <w:p w14:paraId="55B589FB" w14:textId="77777777" w:rsidR="007E7778" w:rsidRPr="007E7778" w:rsidRDefault="007E7778" w:rsidP="007E7778">
      <w:pPr>
        <w:spacing w:line="360" w:lineRule="auto"/>
        <w:rPr>
          <w:b/>
          <w:bCs/>
          <w:sz w:val="26"/>
          <w:szCs w:val="26"/>
        </w:rPr>
      </w:pPr>
      <w:r w:rsidRPr="007E7778">
        <w:rPr>
          <w:b/>
          <w:bCs/>
          <w:sz w:val="26"/>
          <w:szCs w:val="26"/>
        </w:rPr>
        <w:t>____________________________________________________________________________</w:t>
      </w:r>
    </w:p>
    <w:p w14:paraId="307B36EE" w14:textId="77777777" w:rsidR="007E7778" w:rsidRPr="007E7778" w:rsidRDefault="007E7778" w:rsidP="007E7778">
      <w:pPr>
        <w:spacing w:line="360" w:lineRule="auto"/>
        <w:rPr>
          <w:b/>
          <w:bCs/>
          <w:sz w:val="26"/>
          <w:szCs w:val="26"/>
        </w:rPr>
      </w:pPr>
      <w:r w:rsidRPr="007E7778">
        <w:rPr>
          <w:b/>
          <w:bCs/>
          <w:sz w:val="26"/>
          <w:szCs w:val="26"/>
        </w:rPr>
        <w:t>____________________________________________________________________________</w:t>
      </w:r>
    </w:p>
    <w:p w14:paraId="60DB3CBA" w14:textId="018BAE7D" w:rsidR="007E7778" w:rsidRPr="007E7778" w:rsidRDefault="007E7778" w:rsidP="00EC2D06">
      <w:pPr>
        <w:spacing w:line="360" w:lineRule="auto"/>
        <w:rPr>
          <w:b/>
          <w:bCs/>
          <w:sz w:val="26"/>
          <w:szCs w:val="26"/>
        </w:rPr>
      </w:pPr>
      <w:r w:rsidRPr="009D0F34">
        <w:rPr>
          <w:noProof/>
        </w:rPr>
        <w:drawing>
          <wp:anchor distT="0" distB="0" distL="114300" distR="114300" simplePos="0" relativeHeight="251659264" behindDoc="0" locked="0" layoutInCell="1" allowOverlap="1" wp14:anchorId="068C77D4" wp14:editId="4B1613FE">
            <wp:simplePos x="0" y="0"/>
            <wp:positionH relativeFrom="margin">
              <wp:posOffset>2071992</wp:posOffset>
            </wp:positionH>
            <wp:positionV relativeFrom="margin">
              <wp:posOffset>9201474</wp:posOffset>
            </wp:positionV>
            <wp:extent cx="1926076" cy="733220"/>
            <wp:effectExtent l="0" t="0" r="4445" b="3810"/>
            <wp:wrapSquare wrapText="bothSides"/>
            <wp:docPr id="91009900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09900" name="Imagen 1" descr="Interfaz de usuario gráfica, Texto, Aplicación, Chat o mensaje de text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076" cy="73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7778">
        <w:rPr>
          <w:b/>
          <w:bCs/>
          <w:sz w:val="26"/>
          <w:szCs w:val="26"/>
        </w:rPr>
        <w:t>____________________________________________________________________________</w:t>
      </w:r>
    </w:p>
    <w:p w14:paraId="1F12EBCB" w14:textId="693DC3C1" w:rsidR="007E7778" w:rsidRPr="007E7778" w:rsidRDefault="007E7778" w:rsidP="00EC2D06">
      <w:pPr>
        <w:spacing w:line="360" w:lineRule="auto"/>
        <w:rPr>
          <w:b/>
          <w:bCs/>
          <w:sz w:val="22"/>
          <w:szCs w:val="22"/>
        </w:rPr>
      </w:pPr>
    </w:p>
    <w:sectPr w:rsidR="007E7778" w:rsidRPr="007E7778" w:rsidSect="00A419E1">
      <w:pgSz w:w="11906" w:h="16838"/>
      <w:pgMar w:top="868" w:right="849" w:bottom="66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Títulos en alf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203BE"/>
    <w:multiLevelType w:val="hybridMultilevel"/>
    <w:tmpl w:val="5B5C3782"/>
    <w:lvl w:ilvl="0" w:tplc="C1021648">
      <w:numFmt w:val="decimal"/>
      <w:lvlText w:val="%1."/>
      <w:lvlJc w:val="left"/>
      <w:pPr>
        <w:tabs>
          <w:tab w:val="num" w:pos="1134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94D97"/>
    <w:multiLevelType w:val="multilevel"/>
    <w:tmpl w:val="C180F2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7D7A4D"/>
    <w:multiLevelType w:val="multilevel"/>
    <w:tmpl w:val="58D2D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2471D0"/>
    <w:multiLevelType w:val="multilevel"/>
    <w:tmpl w:val="335E1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A428B2"/>
    <w:multiLevelType w:val="hybridMultilevel"/>
    <w:tmpl w:val="C49049C2"/>
    <w:lvl w:ilvl="0" w:tplc="523AD20C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760434">
    <w:abstractNumId w:val="3"/>
  </w:num>
  <w:num w:numId="2" w16cid:durableId="1421028480">
    <w:abstractNumId w:val="4"/>
  </w:num>
  <w:num w:numId="3" w16cid:durableId="1046635464">
    <w:abstractNumId w:val="0"/>
  </w:num>
  <w:num w:numId="4" w16cid:durableId="1401514644">
    <w:abstractNumId w:val="1"/>
  </w:num>
  <w:num w:numId="5" w16cid:durableId="659503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06"/>
    <w:rsid w:val="003E5D5D"/>
    <w:rsid w:val="00466567"/>
    <w:rsid w:val="005B682A"/>
    <w:rsid w:val="00683EF5"/>
    <w:rsid w:val="00705ABD"/>
    <w:rsid w:val="00710566"/>
    <w:rsid w:val="007D03BA"/>
    <w:rsid w:val="007E7778"/>
    <w:rsid w:val="00806FCC"/>
    <w:rsid w:val="00877300"/>
    <w:rsid w:val="009B1CEC"/>
    <w:rsid w:val="009F4294"/>
    <w:rsid w:val="00A271F0"/>
    <w:rsid w:val="00A419E1"/>
    <w:rsid w:val="00BD375A"/>
    <w:rsid w:val="00CD2424"/>
    <w:rsid w:val="00E33365"/>
    <w:rsid w:val="00E945BE"/>
    <w:rsid w:val="00EC2D06"/>
    <w:rsid w:val="00ED0C9E"/>
    <w:rsid w:val="00ED3401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25857A"/>
  <w15:chartTrackingRefBased/>
  <w15:docId w15:val="{C997A125-95D4-CF41-A653-FA9108E4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75A"/>
    <w:pPr>
      <w:spacing w:before="120" w:after="120"/>
      <w:jc w:val="both"/>
    </w:pPr>
    <w:rPr>
      <w:rFonts w:ascii="Times New Roman" w:hAnsi="Times New Roman" w:cs="Times New Roman"/>
      <w:lang w:val="fr-FR"/>
    </w:rPr>
  </w:style>
  <w:style w:type="paragraph" w:styleId="Ttulo1">
    <w:name w:val="heading 1"/>
    <w:basedOn w:val="Normal"/>
    <w:next w:val="Normal"/>
    <w:link w:val="Ttulo1Car"/>
    <w:uiPriority w:val="9"/>
    <w:qFormat/>
    <w:rsid w:val="00BD375A"/>
    <w:pPr>
      <w:keepNext/>
      <w:keepLines/>
      <w:spacing w:before="360" w:after="80"/>
      <w:jc w:val="center"/>
      <w:outlineLvl w:val="0"/>
    </w:pPr>
    <w:rPr>
      <w:rFonts w:eastAsiaTheme="majorEastAsia" w:cs="Times New Roman (Títulos en alf"/>
      <w:b/>
      <w:color w:val="000000" w:themeColor="text1"/>
      <w:sz w:val="28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375A"/>
    <w:pPr>
      <w:keepNext/>
      <w:keepLines/>
      <w:spacing w:before="160" w:after="80"/>
      <w:outlineLvl w:val="1"/>
    </w:pPr>
    <w:rPr>
      <w:rFonts w:eastAsiaTheme="majorEastAsia" w:cstheme="majorBidi"/>
      <w:b/>
      <w:color w:val="000000" w:themeColor="text1"/>
      <w:sz w:val="26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37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37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37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37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37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37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37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375A"/>
    <w:rPr>
      <w:rFonts w:ascii="Times New Roman" w:eastAsiaTheme="majorEastAsia" w:hAnsi="Times New Roman" w:cs="Times New Roman (Títulos en alf"/>
      <w:b/>
      <w:color w:val="000000" w:themeColor="text1"/>
      <w:sz w:val="28"/>
      <w:szCs w:val="40"/>
      <w:lang w:val="fr-F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D375A"/>
    <w:rPr>
      <w:rFonts w:ascii="Times New Roman" w:eastAsiaTheme="majorEastAsia" w:hAnsi="Times New Roman" w:cstheme="majorBidi"/>
      <w:b/>
      <w:color w:val="000000" w:themeColor="text1"/>
      <w:sz w:val="26"/>
      <w:szCs w:val="32"/>
      <w:lang w:val="fr-F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D375A"/>
    <w:rPr>
      <w:rFonts w:eastAsiaTheme="majorEastAsia" w:cstheme="majorBidi"/>
      <w:color w:val="0F4761" w:themeColor="accent1" w:themeShade="BF"/>
      <w:sz w:val="28"/>
      <w:szCs w:val="28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375A"/>
    <w:rPr>
      <w:rFonts w:eastAsiaTheme="majorEastAsia" w:cstheme="majorBidi"/>
      <w:i/>
      <w:iCs/>
      <w:color w:val="0F4761" w:themeColor="accent1" w:themeShade="BF"/>
      <w:lang w:val="ca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375A"/>
    <w:rPr>
      <w:rFonts w:eastAsiaTheme="majorEastAsia" w:cstheme="majorBidi"/>
      <w:color w:val="0F4761" w:themeColor="accent1" w:themeShade="BF"/>
      <w:lang w:val="ca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375A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375A"/>
    <w:rPr>
      <w:rFonts w:eastAsiaTheme="majorEastAsia" w:cstheme="majorBidi"/>
      <w:color w:val="595959" w:themeColor="text1" w:themeTint="A6"/>
      <w:lang w:val="ca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375A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375A"/>
    <w:rPr>
      <w:rFonts w:eastAsiaTheme="majorEastAsia" w:cstheme="majorBidi"/>
      <w:color w:val="272727" w:themeColor="text1" w:themeTint="D8"/>
      <w:lang w:val="ca-ES"/>
    </w:rPr>
  </w:style>
  <w:style w:type="paragraph" w:styleId="Ttulo">
    <w:name w:val="Title"/>
    <w:basedOn w:val="Normal"/>
    <w:next w:val="Normal"/>
    <w:link w:val="TtuloCar"/>
    <w:uiPriority w:val="10"/>
    <w:qFormat/>
    <w:rsid w:val="00BD37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375A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BD37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D375A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BD37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D375A"/>
    <w:rPr>
      <w:i/>
      <w:iCs/>
      <w:color w:val="404040" w:themeColor="text1" w:themeTint="BF"/>
      <w:lang w:val="ca-ES"/>
    </w:rPr>
  </w:style>
  <w:style w:type="paragraph" w:styleId="Prrafodelista">
    <w:name w:val="List Paragraph"/>
    <w:basedOn w:val="Normal"/>
    <w:uiPriority w:val="34"/>
    <w:qFormat/>
    <w:rsid w:val="00BD375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D375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D37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D375A"/>
    <w:rPr>
      <w:i/>
      <w:iCs/>
      <w:color w:val="0F4761" w:themeColor="accent1" w:themeShade="BF"/>
      <w:lang w:val="ca-ES"/>
    </w:rPr>
  </w:style>
  <w:style w:type="character" w:styleId="Referenciaintensa">
    <w:name w:val="Intense Reference"/>
    <w:basedOn w:val="Fuentedeprrafopredeter"/>
    <w:uiPriority w:val="32"/>
    <w:qFormat/>
    <w:rsid w:val="00BD375A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EC2D06"/>
    <w:rPr>
      <w:color w:val="467886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C2D06"/>
    <w:rPr>
      <w:color w:val="96607D" w:themeColor="followedHyperlink"/>
      <w:u w:val="single"/>
    </w:rPr>
  </w:style>
  <w:style w:type="table" w:styleId="Tablaconcuadrcula">
    <w:name w:val="Table Grid"/>
    <w:basedOn w:val="Tablanormal"/>
    <w:uiPriority w:val="39"/>
    <w:rsid w:val="00EC2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8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24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1112369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171509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216358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7326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712985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693142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0187931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243096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3738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7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884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4941277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552026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278791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23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905384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7350582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148717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760773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6022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205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1832748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167978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002767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8558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07790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6916860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369204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187268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632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5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973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4896409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127288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14613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3581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273716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1307144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08018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91833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3098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4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information.tv5monde.com/culture/la-litterature-quebecoise-gagne-du-terrain-en-france-2718285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stelaguilarmiro/Library/Group%20Containers/UBF8T346G9.Office/User%20Content.localized/Templates.localized/Plantilla%20classes%20F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classes FR.dotx</Template>
  <TotalTime>28</TotalTime>
  <Pages>2</Pages>
  <Words>481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2024-04-18T17:41:00Z</dcterms:created>
  <dcterms:modified xsi:type="dcterms:W3CDTF">2024-05-16T11:02:00Z</dcterms:modified>
</cp:coreProperties>
</file>