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EF8" w:rsidRPr="009F1F3D" w:rsidRDefault="009F1F3D" w:rsidP="00F95DF3">
      <w:pPr>
        <w:jc w:val="center"/>
        <w:rPr>
          <w:rFonts w:ascii="Times New Roman" w:hAnsi="Times New Roman" w:cs="Times New Roman"/>
          <w:b/>
          <w:bCs/>
          <w:color w:val="FF0000"/>
          <w:lang w:val="fr-FR"/>
        </w:rPr>
      </w:pPr>
      <w:r w:rsidRPr="009F1F3D">
        <w:rPr>
          <w:rFonts w:ascii="Times New Roman" w:hAnsi="Times New Roman" w:cs="Times New Roman"/>
          <w:b/>
          <w:bCs/>
          <w:color w:val="FF0000"/>
          <w:lang w:val="fr-FR"/>
        </w:rPr>
        <w:t xml:space="preserve">Corrigé de la </w:t>
      </w:r>
      <w:r w:rsidR="00C328E7" w:rsidRPr="009F1F3D">
        <w:rPr>
          <w:rFonts w:ascii="Times New Roman" w:hAnsi="Times New Roman" w:cs="Times New Roman"/>
          <w:b/>
          <w:bCs/>
          <w:color w:val="FF0000"/>
          <w:lang w:val="fr-FR"/>
        </w:rPr>
        <w:t>Compréhension écrite. Niveau C1.</w:t>
      </w:r>
    </w:p>
    <w:p w:rsidR="00F95DF3" w:rsidRPr="009F1F3D" w:rsidRDefault="00F95DF3" w:rsidP="00F95DF3">
      <w:pPr>
        <w:jc w:val="center"/>
        <w:rPr>
          <w:rFonts w:ascii="Times New Roman" w:hAnsi="Times New Roman" w:cs="Times New Roman"/>
          <w:b/>
          <w:bCs/>
          <w:lang w:val="fr-FR"/>
        </w:rPr>
      </w:pPr>
    </w:p>
    <w:p w:rsidR="00C400F9" w:rsidRPr="00AC3400" w:rsidRDefault="00C400F9" w:rsidP="00C400F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val="fr-FR" w:eastAsia="es-ES_tradnl"/>
          <w14:ligatures w14:val="none"/>
        </w:rPr>
      </w:pPr>
      <w:r w:rsidRPr="00AC3400">
        <w:rPr>
          <w:rFonts w:ascii="Times New Roman" w:eastAsia="Times New Roman" w:hAnsi="Times New Roman" w:cs="Times New Roman"/>
          <w:b/>
          <w:bCs/>
          <w:kern w:val="36"/>
          <w:lang w:val="fr-FR" w:eastAsia="es-ES_tradnl"/>
          <w14:ligatures w14:val="none"/>
        </w:rPr>
        <w:t>En Afrique, la spirale infernale de la dette</w:t>
      </w:r>
    </w:p>
    <w:p w:rsidR="00C400F9" w:rsidRDefault="00C400F9" w:rsidP="00C400F9">
      <w:pPr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</w:pPr>
      <w:r w:rsidRPr="009D1EE7"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  <w:t>Le Monde avec AFP</w:t>
      </w:r>
      <w:r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  <w:t xml:space="preserve">. Publié le 23 janvier 2024. </w:t>
      </w:r>
      <w:hyperlink r:id="rId5" w:history="1">
        <w:r w:rsidRPr="00A51AD9">
          <w:rPr>
            <w:rStyle w:val="Hipervnculo"/>
            <w:rFonts w:ascii="Times New Roman" w:eastAsia="Times New Roman" w:hAnsi="Times New Roman" w:cs="Times New Roman"/>
            <w:kern w:val="0"/>
            <w:lang w:val="fr-FR" w:eastAsia="es-ES_tradnl"/>
            <w14:ligatures w14:val="none"/>
          </w:rPr>
          <w:t>https://www.lemonde.fr/afrique/article/2024/01/23/en-afrique-la-spirale-infernale-de-la-dette_6212464_3212.html</w:t>
        </w:r>
      </w:hyperlink>
    </w:p>
    <w:p w:rsidR="007B0EA0" w:rsidRPr="009D0F34" w:rsidRDefault="007B0EA0" w:rsidP="007B0EA0">
      <w:pPr>
        <w:rPr>
          <w:rFonts w:ascii="Times New Roman" w:hAnsi="Times New Roman" w:cs="Times New Roman"/>
          <w:kern w:val="0"/>
          <w:lang w:val="fr-FR"/>
        </w:rPr>
      </w:pPr>
    </w:p>
    <w:p w:rsidR="00C02BF6" w:rsidRPr="009D0F34" w:rsidRDefault="00C02BF6" w:rsidP="00C02B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lang w:val="fr-FR"/>
        </w:rPr>
      </w:pPr>
      <w:r w:rsidRPr="009D0F34">
        <w:rPr>
          <w:rFonts w:ascii="Times New Roman" w:hAnsi="Times New Roman" w:cs="Times New Roman"/>
          <w:b/>
          <w:bCs/>
          <w:kern w:val="0"/>
          <w:lang w:val="fr-FR"/>
        </w:rPr>
        <w:t>Après avoir lu le texte, répondez aux questions suivantes en employant vos propres</w:t>
      </w:r>
      <w:r>
        <w:rPr>
          <w:rFonts w:ascii="Times New Roman" w:hAnsi="Times New Roman" w:cs="Times New Roman"/>
          <w:b/>
          <w:bCs/>
          <w:kern w:val="0"/>
          <w:lang w:val="fr-FR"/>
        </w:rPr>
        <w:t xml:space="preserve"> </w:t>
      </w:r>
      <w:r w:rsidRPr="009D0F34">
        <w:rPr>
          <w:rFonts w:ascii="Times New Roman" w:hAnsi="Times New Roman" w:cs="Times New Roman"/>
          <w:b/>
          <w:bCs/>
          <w:kern w:val="0"/>
          <w:lang w:val="fr-FR"/>
        </w:rPr>
        <w:t>mots. Les réponses aux questions ne répondent pas forcément à l’ordre linéaire du</w:t>
      </w:r>
      <w:r>
        <w:rPr>
          <w:rFonts w:ascii="Times New Roman" w:hAnsi="Times New Roman" w:cs="Times New Roman"/>
          <w:b/>
          <w:bCs/>
          <w:kern w:val="0"/>
          <w:lang w:val="fr-FR"/>
        </w:rPr>
        <w:t xml:space="preserve"> </w:t>
      </w:r>
      <w:r w:rsidRPr="009D0F34">
        <w:rPr>
          <w:rFonts w:ascii="Times New Roman" w:hAnsi="Times New Roman" w:cs="Times New Roman"/>
          <w:b/>
          <w:bCs/>
          <w:kern w:val="0"/>
          <w:lang w:val="fr-FR"/>
        </w:rPr>
        <w:t>texte.</w:t>
      </w:r>
    </w:p>
    <w:p w:rsidR="00C02BF6" w:rsidRPr="00465180" w:rsidRDefault="00C02BF6" w:rsidP="00C02BF6">
      <w:pPr>
        <w:rPr>
          <w:rFonts w:ascii="Times New Roman" w:hAnsi="Times New Roman" w:cs="Times New Roman"/>
          <w:b/>
          <w:bCs/>
          <w:kern w:val="0"/>
          <w:lang w:val="fr-FR"/>
        </w:rPr>
      </w:pPr>
    </w:p>
    <w:p w:rsidR="00C02BF6" w:rsidRPr="00465180" w:rsidRDefault="00C02BF6" w:rsidP="00C02B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465180">
        <w:rPr>
          <w:rFonts w:ascii="Times New Roman" w:hAnsi="Times New Roman" w:cs="Times New Roman"/>
          <w:b/>
          <w:bCs/>
          <w:kern w:val="0"/>
          <w:lang w:val="fr-FR"/>
        </w:rPr>
        <w:t>Expliquez ce que signifie “créancier” ?</w:t>
      </w:r>
    </w:p>
    <w:p w:rsidR="00C078F6" w:rsidRPr="00C078F6" w:rsidRDefault="00C078F6" w:rsidP="00C078F6">
      <w:pPr>
        <w:ind w:left="720"/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Personne, organisme ou entreprise à qui l’on doit de l’argent.</w:t>
      </w:r>
    </w:p>
    <w:p w:rsidR="00C02BF6" w:rsidRPr="009D0F34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p w:rsidR="00C02BF6" w:rsidRPr="009D0F34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p w:rsidR="00C02BF6" w:rsidRPr="00465180" w:rsidRDefault="00C02BF6" w:rsidP="00C02B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465180">
        <w:rPr>
          <w:rFonts w:ascii="Times New Roman" w:hAnsi="Times New Roman" w:cs="Times New Roman"/>
          <w:b/>
          <w:bCs/>
          <w:kern w:val="0"/>
          <w:lang w:val="fr-FR"/>
        </w:rPr>
        <w:t>Quel est le sens de cette phrase :  “Mais le bât blesse au niveau du secteur privé” ?</w:t>
      </w:r>
    </w:p>
    <w:p w:rsidR="00C02BF6" w:rsidRDefault="00C078F6" w:rsidP="00C02BF6">
      <w:pPr>
        <w:pStyle w:val="Prrafodelista"/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Le problème se situe au niveau du secteur privé/les difficultés proviennent du secteur privé. </w:t>
      </w:r>
    </w:p>
    <w:p w:rsidR="00C02BF6" w:rsidRPr="009D0F34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p w:rsidR="00C02BF6" w:rsidRPr="009D0F34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p w:rsidR="00C02BF6" w:rsidRPr="00465180" w:rsidRDefault="00C02BF6" w:rsidP="0046518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0"/>
          <w:lang w:val="fr-FR"/>
        </w:rPr>
      </w:pPr>
      <w:r w:rsidRPr="00465180">
        <w:rPr>
          <w:rFonts w:ascii="Times New Roman" w:hAnsi="Times New Roman" w:cs="Times New Roman"/>
          <w:b/>
          <w:bCs/>
          <w:kern w:val="0"/>
          <w:lang w:val="fr-FR"/>
        </w:rPr>
        <w:t>Cochez Vrai ou Faux et justifiez votre réponse en citant un passage du texte.</w:t>
      </w:r>
    </w:p>
    <w:p w:rsidR="00C02BF6" w:rsidRPr="009D0F34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850"/>
        <w:gridCol w:w="986"/>
      </w:tblGrid>
      <w:tr w:rsidR="00C02BF6" w:rsidRPr="009D0F34" w:rsidTr="00A74540">
        <w:trPr>
          <w:trHeight w:val="614"/>
        </w:trPr>
        <w:tc>
          <w:tcPr>
            <w:tcW w:w="6658" w:type="dxa"/>
          </w:tcPr>
          <w:p w:rsidR="00C02BF6" w:rsidRPr="009D0F34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C02BF6" w:rsidRPr="009D0F34" w:rsidRDefault="00C02BF6" w:rsidP="00A74540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Vrai</w:t>
            </w:r>
          </w:p>
        </w:tc>
        <w:tc>
          <w:tcPr>
            <w:tcW w:w="986" w:type="dxa"/>
          </w:tcPr>
          <w:p w:rsidR="00C02BF6" w:rsidRPr="009D0F34" w:rsidRDefault="00C02BF6" w:rsidP="00A74540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Faux</w:t>
            </w:r>
          </w:p>
        </w:tc>
      </w:tr>
      <w:tr w:rsidR="00C02BF6" w:rsidRPr="009D0F34" w:rsidTr="00A74540">
        <w:tc>
          <w:tcPr>
            <w:tcW w:w="6658" w:type="dxa"/>
          </w:tcPr>
          <w:p w:rsidR="00C02BF6" w:rsidRPr="009D0F34" w:rsidRDefault="00C02BF6" w:rsidP="00C078F6">
            <w:pPr>
              <w:jc w:val="both"/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Après la crise mondiale de 2009, de nombreux pays en développement ont commencé à emprunter de l’argent à des créanciers privés</w:t>
            </w:r>
          </w:p>
          <w:p w:rsidR="00C02BF6" w:rsidRPr="009D0F34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C02BF6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 xml:space="preserve">: </w:t>
            </w:r>
          </w:p>
          <w:p w:rsidR="002C1A78" w:rsidRPr="009D0F34" w:rsidRDefault="002C1A78" w:rsidP="002C1A78">
            <w:pPr>
              <w:jc w:val="both"/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Après la crise mondiale de 2009,</w:t>
            </w: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 les marchés financiers internationaux se sont ouverts aux pays du Sud, qui </w:t>
            </w:r>
            <w:r w:rsidRPr="002C1A78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jusque-là</w:t>
            </w: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 empruntaient essentiellement à des créanciers publics</w:t>
            </w:r>
          </w:p>
        </w:tc>
        <w:tc>
          <w:tcPr>
            <w:tcW w:w="850" w:type="dxa"/>
          </w:tcPr>
          <w:p w:rsidR="00C02BF6" w:rsidRPr="009D0F34" w:rsidRDefault="00C078F6" w:rsidP="00A74540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X</w:t>
            </w:r>
          </w:p>
        </w:tc>
        <w:tc>
          <w:tcPr>
            <w:tcW w:w="986" w:type="dxa"/>
          </w:tcPr>
          <w:p w:rsidR="00C02BF6" w:rsidRPr="009D0F34" w:rsidRDefault="00C02BF6" w:rsidP="00A74540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</w:tr>
      <w:tr w:rsidR="00C02BF6" w:rsidRPr="009D0F34" w:rsidTr="00A74540">
        <w:tc>
          <w:tcPr>
            <w:tcW w:w="6658" w:type="dxa"/>
          </w:tcPr>
          <w:p w:rsidR="00C02BF6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Le Ghana et la Zambie sont des exceptions, car ces deux pays ont pu honorer leurs dettes</w:t>
            </w:r>
          </w:p>
          <w:p w:rsidR="00C02BF6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C02BF6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C02BF6" w:rsidRPr="009D0F34" w:rsidRDefault="002C1A78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Le Ghana et la Zambie</w:t>
            </w:r>
            <w:r>
              <w:rPr>
                <w:rFonts w:ascii="Times New Roman" w:hAnsi="Times New Roman" w:cs="Times New Roman"/>
                <w:kern w:val="0"/>
                <w:lang w:val="fr-FR"/>
              </w:rPr>
              <w:t>, qui ont fait défaut</w:t>
            </w:r>
          </w:p>
        </w:tc>
        <w:tc>
          <w:tcPr>
            <w:tcW w:w="850" w:type="dxa"/>
          </w:tcPr>
          <w:p w:rsidR="00C02BF6" w:rsidRPr="009D0F34" w:rsidRDefault="00C02BF6" w:rsidP="00A74540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C02BF6" w:rsidRPr="009D0F34" w:rsidRDefault="002C1A78" w:rsidP="00A74540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X</w:t>
            </w:r>
          </w:p>
        </w:tc>
      </w:tr>
      <w:tr w:rsidR="00C02BF6" w:rsidRPr="002C1A78" w:rsidTr="00A74540">
        <w:tc>
          <w:tcPr>
            <w:tcW w:w="6658" w:type="dxa"/>
          </w:tcPr>
          <w:p w:rsidR="00C02BF6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La Chine a tout de suite assumé d’aider les pays endettés </w:t>
            </w:r>
          </w:p>
          <w:p w:rsidR="00C02BF6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C02BF6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C02BF6" w:rsidRDefault="002C1A78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La Chine […] participe désormais aux efforts, même si cela a pris du temps</w:t>
            </w:r>
          </w:p>
          <w:p w:rsidR="002C1A78" w:rsidRPr="009D0F34" w:rsidRDefault="002C1A78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C02BF6" w:rsidRPr="009D0F34" w:rsidRDefault="00C02BF6" w:rsidP="00A74540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C02BF6" w:rsidRPr="009D0F34" w:rsidRDefault="002C1A78" w:rsidP="00A74540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X</w:t>
            </w:r>
          </w:p>
        </w:tc>
      </w:tr>
      <w:tr w:rsidR="00C02BF6" w:rsidRPr="009D0F34" w:rsidTr="00A74540">
        <w:tc>
          <w:tcPr>
            <w:tcW w:w="6658" w:type="dxa"/>
          </w:tcPr>
          <w:p w:rsidR="00C02BF6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L’un des principaux créanciers de la Zambie est </w:t>
            </w:r>
            <w:proofErr w:type="spellStart"/>
            <w:r>
              <w:rPr>
                <w:rFonts w:ascii="Times New Roman" w:hAnsi="Times New Roman" w:cs="Times New Roman"/>
                <w:kern w:val="0"/>
                <w:lang w:val="fr-FR"/>
              </w:rPr>
              <w:t>BlackRock</w:t>
            </w:r>
            <w:proofErr w:type="spellEnd"/>
          </w:p>
          <w:p w:rsidR="00C02BF6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C02BF6" w:rsidRDefault="00C02BF6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2C1A78" w:rsidRPr="009D0F34" w:rsidRDefault="002C1A78" w:rsidP="00A74540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val="fr-FR"/>
              </w:rPr>
              <w:t>BlackRock</w:t>
            </w:r>
            <w:proofErr w:type="spellEnd"/>
            <w:r>
              <w:rPr>
                <w:rFonts w:ascii="Times New Roman" w:hAnsi="Times New Roman" w:cs="Times New Roman"/>
                <w:kern w:val="0"/>
                <w:lang w:val="fr-FR"/>
              </w:rPr>
              <w:t>, l’un des créanciers majoritaires de la dette zambienne</w:t>
            </w:r>
          </w:p>
        </w:tc>
        <w:tc>
          <w:tcPr>
            <w:tcW w:w="850" w:type="dxa"/>
          </w:tcPr>
          <w:p w:rsidR="00C02BF6" w:rsidRPr="009D0F34" w:rsidRDefault="002C1A78" w:rsidP="00A74540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X</w:t>
            </w:r>
          </w:p>
        </w:tc>
        <w:tc>
          <w:tcPr>
            <w:tcW w:w="986" w:type="dxa"/>
          </w:tcPr>
          <w:p w:rsidR="00C02BF6" w:rsidRPr="009D0F34" w:rsidRDefault="00C02BF6" w:rsidP="00A74540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</w:tr>
    </w:tbl>
    <w:p w:rsidR="00C02BF6" w:rsidRPr="00714A07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p w:rsidR="00C02BF6" w:rsidRPr="00465180" w:rsidRDefault="00C02BF6" w:rsidP="00C02B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465180">
        <w:rPr>
          <w:rFonts w:ascii="Times New Roman" w:hAnsi="Times New Roman" w:cs="Times New Roman"/>
          <w:b/>
          <w:bCs/>
          <w:kern w:val="0"/>
          <w:lang w:val="fr-FR"/>
        </w:rPr>
        <w:t>Quelles sont les deux causes qui empêchent certains États africains de financer leur développement ?</w:t>
      </w:r>
    </w:p>
    <w:p w:rsidR="00D33EB8" w:rsidRDefault="00D33EB8" w:rsidP="00D33EB8">
      <w:pPr>
        <w:pStyle w:val="Prrafodelista"/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Ce sont la hausse des taux d’intérêt et le surendettement.</w:t>
      </w:r>
    </w:p>
    <w:p w:rsidR="00C02BF6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p w:rsidR="00C02BF6" w:rsidRPr="00B312B6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p w:rsidR="00C02BF6" w:rsidRPr="00465180" w:rsidRDefault="00C02BF6" w:rsidP="00C02B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465180">
        <w:rPr>
          <w:rFonts w:ascii="Times New Roman" w:hAnsi="Times New Roman" w:cs="Times New Roman"/>
          <w:b/>
          <w:bCs/>
          <w:kern w:val="0"/>
          <w:lang w:val="fr-FR"/>
        </w:rPr>
        <w:t>Sur quoi repose principalement l’économie des pays africains ?</w:t>
      </w:r>
    </w:p>
    <w:p w:rsidR="006C4008" w:rsidRDefault="006C4008" w:rsidP="006C4008">
      <w:pPr>
        <w:pStyle w:val="Prrafodelista"/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Elle repose sur l’exportation des matières premières (hydrocarbures, bois, minerais…).</w:t>
      </w:r>
    </w:p>
    <w:p w:rsidR="00C02BF6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p w:rsidR="00C02BF6" w:rsidRPr="003259C3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p w:rsidR="00C02BF6" w:rsidRPr="003E0C34" w:rsidRDefault="00C02BF6" w:rsidP="00C02B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3E0C34">
        <w:rPr>
          <w:rFonts w:ascii="Times New Roman" w:hAnsi="Times New Roman" w:cs="Times New Roman"/>
          <w:b/>
          <w:bCs/>
          <w:kern w:val="0"/>
          <w:lang w:val="fr-FR"/>
        </w:rPr>
        <w:t>Cherchez dans le texte quatre mots qui ont un son « e ouvert » [ɛ]</w:t>
      </w:r>
      <w:r w:rsidRPr="003E0C34">
        <w:rPr>
          <w:rFonts w:ascii="Times New Roman" w:hAnsi="Times New Roman" w:cs="Times New Roman"/>
          <w:b/>
          <w:bCs/>
          <w:kern w:val="0"/>
        </w:rPr>
        <w:t xml:space="preserve"> et</w:t>
      </w:r>
      <w:r w:rsidRPr="003E0C34">
        <w:rPr>
          <w:rFonts w:ascii="Times New Roman" w:hAnsi="Times New Roman" w:cs="Times New Roman"/>
          <w:b/>
          <w:bCs/>
          <w:kern w:val="0"/>
          <w:lang w:val="fr-FR"/>
        </w:rPr>
        <w:t xml:space="preserve"> dont la graphie ne comporte pas le « è » :</w:t>
      </w:r>
    </w:p>
    <w:p w:rsidR="00C02BF6" w:rsidRDefault="00397BE2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dette</w:t>
      </w:r>
      <w:proofErr w:type="gramEnd"/>
    </w:p>
    <w:p w:rsidR="00C02BF6" w:rsidRDefault="00A84540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empruntaient</w:t>
      </w:r>
      <w:proofErr w:type="gramEnd"/>
    </w:p>
    <w:p w:rsidR="00C02BF6" w:rsidRDefault="00397BE2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spectre</w:t>
      </w:r>
      <w:proofErr w:type="gramEnd"/>
    </w:p>
    <w:p w:rsidR="00C02BF6" w:rsidRDefault="00397BE2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experts</w:t>
      </w:r>
      <w:proofErr w:type="gramEnd"/>
    </w:p>
    <w:p w:rsidR="00C02BF6" w:rsidRPr="00BD3F2B" w:rsidRDefault="00FC4D55" w:rsidP="00C02BF6">
      <w:pPr>
        <w:pStyle w:val="Prrafodelista"/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D’autres options : subsaharienne, traverse, intérêt, empêchent, ouverts …</w:t>
      </w:r>
    </w:p>
    <w:p w:rsidR="00C02BF6" w:rsidRPr="00714A07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p w:rsidR="00C02BF6" w:rsidRPr="003E0C34" w:rsidRDefault="00C02BF6" w:rsidP="00C02B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3E0C34">
        <w:rPr>
          <w:rFonts w:ascii="Times New Roman" w:hAnsi="Times New Roman" w:cs="Times New Roman"/>
          <w:b/>
          <w:bCs/>
          <w:kern w:val="0"/>
          <w:lang w:val="fr-FR"/>
        </w:rPr>
        <w:t>Donnez un synonyme des mots ou groupes de mots suivants :</w:t>
      </w:r>
    </w:p>
    <w:p w:rsidR="00C02BF6" w:rsidRDefault="00C02BF6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 w:rsidRPr="00465180">
        <w:rPr>
          <w:rFonts w:ascii="Times New Roman" w:hAnsi="Times New Roman" w:cs="Times New Roman"/>
          <w:b/>
          <w:bCs/>
          <w:kern w:val="0"/>
          <w:lang w:val="fr-FR"/>
        </w:rPr>
        <w:t>se</w:t>
      </w:r>
      <w:proofErr w:type="gramEnd"/>
      <w:r w:rsidRPr="00465180">
        <w:rPr>
          <w:rFonts w:ascii="Times New Roman" w:hAnsi="Times New Roman" w:cs="Times New Roman"/>
          <w:b/>
          <w:bCs/>
          <w:kern w:val="0"/>
          <w:lang w:val="fr-FR"/>
        </w:rPr>
        <w:t> sont rués sur</w:t>
      </w:r>
      <w:r>
        <w:rPr>
          <w:rFonts w:ascii="Times New Roman" w:hAnsi="Times New Roman" w:cs="Times New Roman"/>
          <w:kern w:val="0"/>
          <w:lang w:val="fr-FR"/>
        </w:rPr>
        <w:t xml:space="preserve"> :</w:t>
      </w:r>
      <w:r w:rsidR="006A2672">
        <w:rPr>
          <w:rFonts w:ascii="Times New Roman" w:hAnsi="Times New Roman" w:cs="Times New Roman"/>
          <w:kern w:val="0"/>
          <w:lang w:val="fr-FR"/>
        </w:rPr>
        <w:t xml:space="preserve"> se sont précipités sur</w:t>
      </w:r>
    </w:p>
    <w:p w:rsidR="00C02BF6" w:rsidRDefault="00C02BF6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 w:rsidRPr="00465180">
        <w:rPr>
          <w:rFonts w:ascii="Times New Roman" w:hAnsi="Times New Roman" w:cs="Times New Roman"/>
          <w:b/>
          <w:bCs/>
          <w:kern w:val="0"/>
          <w:lang w:val="fr-FR"/>
        </w:rPr>
        <w:t>ont</w:t>
      </w:r>
      <w:proofErr w:type="gramEnd"/>
      <w:r w:rsidRPr="00465180">
        <w:rPr>
          <w:rFonts w:ascii="Times New Roman" w:hAnsi="Times New Roman" w:cs="Times New Roman"/>
          <w:b/>
          <w:bCs/>
          <w:kern w:val="0"/>
          <w:lang w:val="fr-FR"/>
        </w:rPr>
        <w:t xml:space="preserve"> sombré</w:t>
      </w:r>
      <w:r>
        <w:rPr>
          <w:rFonts w:ascii="Times New Roman" w:hAnsi="Times New Roman" w:cs="Times New Roman"/>
          <w:kern w:val="0"/>
          <w:lang w:val="fr-FR"/>
        </w:rPr>
        <w:t> :</w:t>
      </w:r>
      <w:r w:rsidR="006A2672">
        <w:rPr>
          <w:rFonts w:ascii="Times New Roman" w:hAnsi="Times New Roman" w:cs="Times New Roman"/>
          <w:kern w:val="0"/>
          <w:lang w:val="fr-FR"/>
        </w:rPr>
        <w:t xml:space="preserve"> ont coulé</w:t>
      </w:r>
    </w:p>
    <w:p w:rsidR="00C02BF6" w:rsidRDefault="008810B7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 w:rsidRPr="00465180">
        <w:rPr>
          <w:rFonts w:ascii="Times New Roman" w:hAnsi="Times New Roman" w:cs="Times New Roman"/>
          <w:b/>
          <w:bCs/>
          <w:kern w:val="0"/>
          <w:lang w:val="fr-FR"/>
        </w:rPr>
        <w:t>grand</w:t>
      </w:r>
      <w:proofErr w:type="gramEnd"/>
      <w:r w:rsidRPr="00465180">
        <w:rPr>
          <w:rFonts w:ascii="Times New Roman" w:hAnsi="Times New Roman" w:cs="Times New Roman"/>
          <w:b/>
          <w:bCs/>
          <w:kern w:val="0"/>
          <w:lang w:val="fr-FR"/>
        </w:rPr>
        <w:t xml:space="preserve"> méchant</w:t>
      </w:r>
      <w:r>
        <w:rPr>
          <w:rFonts w:ascii="Times New Roman" w:hAnsi="Times New Roman" w:cs="Times New Roman"/>
          <w:kern w:val="0"/>
          <w:lang w:val="fr-FR"/>
        </w:rPr>
        <w:t xml:space="preserve"> </w:t>
      </w:r>
      <w:r w:rsidR="00C02BF6">
        <w:rPr>
          <w:rFonts w:ascii="Times New Roman" w:hAnsi="Times New Roman" w:cs="Times New Roman"/>
          <w:kern w:val="0"/>
          <w:lang w:val="fr-FR"/>
        </w:rPr>
        <w:t>:</w:t>
      </w:r>
      <w:r>
        <w:rPr>
          <w:rFonts w:ascii="Times New Roman" w:hAnsi="Times New Roman" w:cs="Times New Roman"/>
          <w:kern w:val="0"/>
          <w:lang w:val="fr-FR"/>
        </w:rPr>
        <w:t xml:space="preserve"> le principal coupable</w:t>
      </w:r>
    </w:p>
    <w:p w:rsidR="00C02BF6" w:rsidRDefault="00C02BF6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 w:rsidRPr="00465180">
        <w:rPr>
          <w:rFonts w:ascii="Times New Roman" w:hAnsi="Times New Roman" w:cs="Times New Roman"/>
          <w:b/>
          <w:bCs/>
          <w:kern w:val="0"/>
          <w:lang w:val="fr-FR"/>
        </w:rPr>
        <w:t>sous</w:t>
      </w:r>
      <w:proofErr w:type="gramEnd"/>
      <w:r w:rsidRPr="00465180">
        <w:rPr>
          <w:rFonts w:ascii="Times New Roman" w:hAnsi="Times New Roman" w:cs="Times New Roman"/>
          <w:b/>
          <w:bCs/>
          <w:kern w:val="0"/>
          <w:lang w:val="fr-FR"/>
        </w:rPr>
        <w:t xml:space="preserve"> l’égide</w:t>
      </w:r>
      <w:r>
        <w:rPr>
          <w:rFonts w:ascii="Times New Roman" w:hAnsi="Times New Roman" w:cs="Times New Roman"/>
          <w:kern w:val="0"/>
          <w:lang w:val="fr-FR"/>
        </w:rPr>
        <w:t> :</w:t>
      </w:r>
      <w:r w:rsidR="008810B7">
        <w:rPr>
          <w:rFonts w:ascii="Times New Roman" w:hAnsi="Times New Roman" w:cs="Times New Roman"/>
          <w:kern w:val="0"/>
          <w:lang w:val="fr-FR"/>
        </w:rPr>
        <w:t xml:space="preserve"> sous l’auspice</w:t>
      </w:r>
    </w:p>
    <w:p w:rsidR="00C02BF6" w:rsidRDefault="00C02BF6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 w:rsidRPr="00465180">
        <w:rPr>
          <w:rFonts w:ascii="Times New Roman" w:hAnsi="Times New Roman" w:cs="Times New Roman"/>
          <w:b/>
          <w:bCs/>
          <w:kern w:val="0"/>
          <w:lang w:val="fr-FR"/>
        </w:rPr>
        <w:t>édifiant</w:t>
      </w:r>
      <w:proofErr w:type="gramEnd"/>
      <w:r>
        <w:rPr>
          <w:rFonts w:ascii="Times New Roman" w:hAnsi="Times New Roman" w:cs="Times New Roman"/>
          <w:kern w:val="0"/>
          <w:lang w:val="fr-FR"/>
        </w:rPr>
        <w:t> :</w:t>
      </w:r>
      <w:r w:rsidR="008810B7">
        <w:rPr>
          <w:rFonts w:ascii="Times New Roman" w:hAnsi="Times New Roman" w:cs="Times New Roman"/>
          <w:kern w:val="0"/>
          <w:lang w:val="fr-FR"/>
        </w:rPr>
        <w:t xml:space="preserve"> instructif</w:t>
      </w:r>
    </w:p>
    <w:p w:rsidR="00C02BF6" w:rsidRDefault="00C02BF6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 w:rsidRPr="00465180">
        <w:rPr>
          <w:rFonts w:ascii="Times New Roman" w:hAnsi="Times New Roman" w:cs="Times New Roman"/>
          <w:b/>
          <w:bCs/>
          <w:kern w:val="0"/>
          <w:lang w:val="fr-FR"/>
        </w:rPr>
        <w:t>à</w:t>
      </w:r>
      <w:proofErr w:type="gramEnd"/>
      <w:r w:rsidRPr="00465180">
        <w:rPr>
          <w:rFonts w:ascii="Times New Roman" w:hAnsi="Times New Roman" w:cs="Times New Roman"/>
          <w:b/>
          <w:bCs/>
          <w:kern w:val="0"/>
          <w:lang w:val="fr-FR"/>
        </w:rPr>
        <w:t xml:space="preserve"> hauteur de</w:t>
      </w:r>
      <w:r>
        <w:rPr>
          <w:rFonts w:ascii="Times New Roman" w:hAnsi="Times New Roman" w:cs="Times New Roman"/>
          <w:kern w:val="0"/>
          <w:lang w:val="fr-FR"/>
        </w:rPr>
        <w:t> :</w:t>
      </w:r>
      <w:r w:rsidR="008810B7">
        <w:rPr>
          <w:rFonts w:ascii="Times New Roman" w:hAnsi="Times New Roman" w:cs="Times New Roman"/>
          <w:kern w:val="0"/>
          <w:lang w:val="fr-FR"/>
        </w:rPr>
        <w:t xml:space="preserve"> d’une valeur de</w:t>
      </w:r>
    </w:p>
    <w:p w:rsidR="00C02BF6" w:rsidRDefault="00C02BF6" w:rsidP="00C02BF6">
      <w:pPr>
        <w:pStyle w:val="Prrafodelista"/>
        <w:ind w:left="1440"/>
        <w:rPr>
          <w:rFonts w:ascii="Times New Roman" w:hAnsi="Times New Roman" w:cs="Times New Roman"/>
          <w:kern w:val="0"/>
          <w:lang w:val="fr-FR"/>
        </w:rPr>
      </w:pPr>
    </w:p>
    <w:p w:rsidR="00C02BF6" w:rsidRPr="003E0C34" w:rsidRDefault="00C02BF6" w:rsidP="00C02B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3E0C34">
        <w:rPr>
          <w:rFonts w:ascii="Times New Roman" w:hAnsi="Times New Roman" w:cs="Times New Roman"/>
          <w:b/>
          <w:bCs/>
          <w:kern w:val="0"/>
          <w:lang w:val="fr-FR"/>
        </w:rPr>
        <w:t>Cochez la bonne réponse.</w:t>
      </w:r>
    </w:p>
    <w:p w:rsidR="00C02BF6" w:rsidRPr="006C4008" w:rsidRDefault="00C02BF6" w:rsidP="006C4008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kern w:val="0"/>
          <w:lang w:val="fr-FR"/>
        </w:rPr>
      </w:pPr>
      <w:r w:rsidRPr="006C4008">
        <w:rPr>
          <w:rFonts w:ascii="Times New Roman" w:hAnsi="Times New Roman" w:cs="Times New Roman"/>
          <w:b/>
          <w:bCs/>
          <w:kern w:val="0"/>
          <w:lang w:val="fr-FR"/>
        </w:rPr>
        <w:t>L’UA pense qu’elle devrait être mieux représentée dans les institutions</w:t>
      </w:r>
    </w:p>
    <w:p w:rsidR="00C02BF6" w:rsidRDefault="00C02BF6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Une meilleure représentativité des pays du Sud ferait que les évaluations soient plus justes, selon la Banque mondiale</w:t>
      </w:r>
    </w:p>
    <w:p w:rsidR="00C02BF6" w:rsidRPr="009B31ED" w:rsidRDefault="00C02BF6" w:rsidP="00C02BF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 Les grandes agences internationales, parmi lesquelles on compte l’UA, émettent parfois des évaluations jugées arbitraires</w:t>
      </w:r>
    </w:p>
    <w:p w:rsidR="00C02BF6" w:rsidRPr="00714A07" w:rsidRDefault="00C02BF6" w:rsidP="00C02BF6">
      <w:pPr>
        <w:rPr>
          <w:rFonts w:ascii="Times New Roman" w:hAnsi="Times New Roman" w:cs="Times New Roman"/>
          <w:kern w:val="0"/>
          <w:lang w:val="fr-FR"/>
        </w:rPr>
      </w:pPr>
    </w:p>
    <w:p w:rsidR="00C02BF6" w:rsidRPr="00465180" w:rsidRDefault="00C02BF6" w:rsidP="00C02B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465180">
        <w:rPr>
          <w:rFonts w:ascii="Times New Roman" w:hAnsi="Times New Roman" w:cs="Times New Roman"/>
          <w:b/>
          <w:bCs/>
          <w:kern w:val="0"/>
          <w:lang w:val="fr-FR"/>
        </w:rPr>
        <w:t>Les difficultés financières des pays africains ont été aggravées par deux facteurs. Lesquels</w:t>
      </w:r>
      <w:r w:rsidR="006C4008" w:rsidRPr="00465180">
        <w:rPr>
          <w:rFonts w:ascii="Times New Roman" w:hAnsi="Times New Roman" w:cs="Times New Roman"/>
          <w:b/>
          <w:bCs/>
          <w:kern w:val="0"/>
          <w:lang w:val="fr-FR"/>
        </w:rPr>
        <w:t> ?</w:t>
      </w:r>
    </w:p>
    <w:p w:rsidR="006C4008" w:rsidRPr="009B31ED" w:rsidRDefault="006C4008" w:rsidP="006C4008">
      <w:pPr>
        <w:pStyle w:val="Prrafodelista"/>
        <w:rPr>
          <w:lang w:val="fr-FR"/>
        </w:rPr>
      </w:pPr>
      <w:r>
        <w:rPr>
          <w:rFonts w:ascii="Times New Roman" w:hAnsi="Times New Roman" w:cs="Times New Roman"/>
          <w:lang w:val="fr-FR"/>
        </w:rPr>
        <w:t>Ces deux facteurs sont la pandémie de Covid-19 et la guerre en Ukraine.</w:t>
      </w:r>
    </w:p>
    <w:p w:rsidR="00C02BF6" w:rsidRPr="009B31ED" w:rsidRDefault="00C02BF6" w:rsidP="00C02BF6">
      <w:pPr>
        <w:rPr>
          <w:lang w:val="fr-FR"/>
        </w:rPr>
      </w:pPr>
    </w:p>
    <w:p w:rsidR="00C02BF6" w:rsidRPr="008A7F93" w:rsidRDefault="00C02BF6" w:rsidP="00C02BF6">
      <w:pPr>
        <w:rPr>
          <w:lang w:val="fr-FR"/>
        </w:rPr>
      </w:pPr>
    </w:p>
    <w:p w:rsidR="00C02BF6" w:rsidRPr="00465180" w:rsidRDefault="00C02BF6" w:rsidP="00C02B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465180">
        <w:rPr>
          <w:rFonts w:ascii="Times New Roman" w:hAnsi="Times New Roman" w:cs="Times New Roman"/>
          <w:b/>
          <w:bCs/>
          <w:kern w:val="0"/>
          <w:lang w:val="fr-FR"/>
        </w:rPr>
        <w:t>Que veut dire le directeur des infrastructures de l’UA lorsqu’il parle de s’endetter intelligemment ?</w:t>
      </w:r>
    </w:p>
    <w:p w:rsidR="002E7843" w:rsidRPr="008A7F93" w:rsidRDefault="002E7843" w:rsidP="002E7843">
      <w:pPr>
        <w:pStyle w:val="Prrafodelista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Il conseille d’emprunter de l’argent mais non au détriment des investissements dans la santé ou l’énergie.</w:t>
      </w:r>
    </w:p>
    <w:p w:rsidR="00C02BF6" w:rsidRPr="002E7843" w:rsidRDefault="00C02BF6" w:rsidP="002E7843">
      <w:pPr>
        <w:rPr>
          <w:rFonts w:ascii="Times New Roman" w:hAnsi="Times New Roman" w:cs="Times New Roman"/>
          <w:lang w:val="fr-FR"/>
        </w:rPr>
      </w:pPr>
    </w:p>
    <w:p w:rsidR="00C02BF6" w:rsidRPr="008A7F93" w:rsidRDefault="00C02BF6" w:rsidP="00C02BF6">
      <w:pPr>
        <w:rPr>
          <w:rFonts w:ascii="Times New Roman" w:hAnsi="Times New Roman" w:cs="Times New Roman"/>
          <w:lang w:val="fr-FR"/>
        </w:rPr>
      </w:pPr>
    </w:p>
    <w:p w:rsidR="00F95DF3" w:rsidRPr="00465180" w:rsidRDefault="00F95DF3" w:rsidP="00F95DF3">
      <w:pPr>
        <w:jc w:val="center"/>
        <w:rPr>
          <w:rFonts w:ascii="Times New Roman" w:hAnsi="Times New Roman" w:cs="Times New Roman"/>
          <w:b/>
          <w:bCs/>
          <w:kern w:val="0"/>
          <w:lang w:val="fr-FR"/>
        </w:rPr>
      </w:pPr>
      <w:r w:rsidRPr="00465180">
        <w:rPr>
          <w:rFonts w:ascii="Times New Roman" w:hAnsi="Times New Roman" w:cs="Times New Roman"/>
          <w:b/>
          <w:bCs/>
          <w:kern w:val="0"/>
          <w:lang w:val="fr-FR"/>
        </w:rPr>
        <w:drawing>
          <wp:inline distT="0" distB="0" distL="0" distR="0" wp14:anchorId="0CDAD942" wp14:editId="5E870725">
            <wp:extent cx="1426845" cy="543174"/>
            <wp:effectExtent l="0" t="0" r="0" b="3175"/>
            <wp:docPr id="910099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20" cy="5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DF3" w:rsidRPr="00465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1D2A"/>
    <w:multiLevelType w:val="hybridMultilevel"/>
    <w:tmpl w:val="F43C2C4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7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12"/>
    <w:rsid w:val="00200FBE"/>
    <w:rsid w:val="00225EF8"/>
    <w:rsid w:val="00252F12"/>
    <w:rsid w:val="0029288C"/>
    <w:rsid w:val="002951FB"/>
    <w:rsid w:val="002C1A78"/>
    <w:rsid w:val="002E7843"/>
    <w:rsid w:val="00397BE2"/>
    <w:rsid w:val="003E0C34"/>
    <w:rsid w:val="00440396"/>
    <w:rsid w:val="00465180"/>
    <w:rsid w:val="004D4ABD"/>
    <w:rsid w:val="006A2672"/>
    <w:rsid w:val="006C2852"/>
    <w:rsid w:val="006C4008"/>
    <w:rsid w:val="00723EE8"/>
    <w:rsid w:val="007B0EA0"/>
    <w:rsid w:val="008810B7"/>
    <w:rsid w:val="0091387C"/>
    <w:rsid w:val="00952BD4"/>
    <w:rsid w:val="009C7EC5"/>
    <w:rsid w:val="009F1F3D"/>
    <w:rsid w:val="00A46AEA"/>
    <w:rsid w:val="00A84540"/>
    <w:rsid w:val="00C02BF6"/>
    <w:rsid w:val="00C078F6"/>
    <w:rsid w:val="00C328E7"/>
    <w:rsid w:val="00C400F9"/>
    <w:rsid w:val="00D33EB8"/>
    <w:rsid w:val="00E217A9"/>
    <w:rsid w:val="00E651BB"/>
    <w:rsid w:val="00E652EC"/>
    <w:rsid w:val="00F95DF3"/>
    <w:rsid w:val="00FC4D55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C3B06"/>
  <w15:chartTrackingRefBased/>
  <w15:docId w15:val="{CFD18B8E-7B66-D74C-B41A-5D8385A7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D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9288C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C400F9"/>
    <w:rPr>
      <w:color w:val="0000FF"/>
      <w:u w:val="single"/>
    </w:rPr>
  </w:style>
  <w:style w:type="character" w:customStyle="1" w:styleId="nbsp">
    <w:name w:val="nbsp"/>
    <w:basedOn w:val="Fuentedeprrafopredeter"/>
    <w:rsid w:val="00C0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emonde.fr/afrique/article/2024/01/23/en-afrique-la-spirale-infernale-de-la-dette_6212464_32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2024-02-06T10:25:00Z</dcterms:created>
  <dcterms:modified xsi:type="dcterms:W3CDTF">2024-02-08T13:36:00Z</dcterms:modified>
</cp:coreProperties>
</file>