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A529" w14:textId="2FF92AA5" w:rsidR="00F348AF" w:rsidRDefault="00094F69"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du document sonore. Niveau </w:t>
      </w:r>
      <w:r w:rsidR="008979CC">
        <w:rPr>
          <w:rFonts w:ascii="Times New Roman" w:eastAsia="Times New Roman" w:hAnsi="Times New Roman" w:cs="Times New Roman"/>
          <w:b/>
          <w:bCs/>
          <w:kern w:val="0"/>
          <w:lang w:val="fr-FR" w:eastAsia="es-ES_tradnl"/>
          <w14:ligatures w14:val="none"/>
        </w:rPr>
        <w:t>B</w:t>
      </w:r>
      <w:r w:rsidR="00F30922">
        <w:rPr>
          <w:rFonts w:ascii="Times New Roman" w:eastAsia="Times New Roman" w:hAnsi="Times New Roman" w:cs="Times New Roman"/>
          <w:b/>
          <w:bCs/>
          <w:kern w:val="0"/>
          <w:lang w:val="fr-FR" w:eastAsia="es-ES_tradnl"/>
          <w14:ligatures w14:val="none"/>
        </w:rPr>
        <w:t>1.</w:t>
      </w:r>
      <w:r w:rsidR="008979CC">
        <w:rPr>
          <w:rFonts w:ascii="Times New Roman" w:eastAsia="Times New Roman" w:hAnsi="Times New Roman" w:cs="Times New Roman"/>
          <w:b/>
          <w:bCs/>
          <w:kern w:val="0"/>
          <w:lang w:val="fr-FR" w:eastAsia="es-ES_tradnl"/>
          <w14:ligatures w14:val="none"/>
        </w:rPr>
        <w:t>2</w:t>
      </w:r>
      <w:r>
        <w:rPr>
          <w:rFonts w:ascii="Times New Roman" w:eastAsia="Times New Roman" w:hAnsi="Times New Roman" w:cs="Times New Roman"/>
          <w:b/>
          <w:bCs/>
          <w:kern w:val="0"/>
          <w:lang w:val="fr-FR" w:eastAsia="es-ES_tradnl"/>
          <w14:ligatures w14:val="none"/>
        </w:rPr>
        <w:t>.</w:t>
      </w:r>
    </w:p>
    <w:p w14:paraId="0F552D45" w14:textId="045B666E" w:rsidR="008979CC" w:rsidRPr="008979CC" w:rsidRDefault="008979CC" w:rsidP="008979CC">
      <w:pPr>
        <w:spacing w:before="100" w:beforeAutospacing="1" w:after="100" w:afterAutospacing="1"/>
        <w:jc w:val="center"/>
        <w:rPr>
          <w:rFonts w:ascii="Times New Roman" w:eastAsia="Times New Roman" w:hAnsi="Times New Roman" w:cs="Times New Roman"/>
          <w:b/>
          <w:bCs/>
          <w:kern w:val="0"/>
          <w:sz w:val="28"/>
          <w:szCs w:val="28"/>
          <w:lang w:val="fr-FR" w:eastAsia="es-ES_tradnl"/>
          <w14:ligatures w14:val="none"/>
        </w:rPr>
      </w:pPr>
      <w:r w:rsidRPr="008979CC">
        <w:rPr>
          <w:rFonts w:ascii="Times New Roman" w:eastAsia="Times New Roman" w:hAnsi="Times New Roman" w:cs="Times New Roman"/>
          <w:b/>
          <w:bCs/>
          <w:kern w:val="0"/>
          <w:sz w:val="28"/>
          <w:szCs w:val="28"/>
          <w:lang w:val="fr-FR" w:eastAsia="es-ES_tradnl"/>
          <w14:ligatures w14:val="none"/>
        </w:rPr>
        <w:t>Des animaux dans l’unité de soins palliatifs</w:t>
      </w:r>
    </w:p>
    <w:p w14:paraId="64CC067F" w14:textId="1E4713BB" w:rsidR="00F348AF" w:rsidRPr="008979CC" w:rsidRDefault="008979CC" w:rsidP="00F348AF">
      <w:pPr>
        <w:spacing w:before="100" w:beforeAutospacing="1" w:after="100" w:afterAutospacing="1"/>
        <w:rPr>
          <w:rFonts w:ascii="Times New Roman" w:eastAsia="Times New Roman" w:hAnsi="Times New Roman" w:cs="Times New Roman"/>
          <w:kern w:val="0"/>
          <w:lang w:val="fr-FR" w:eastAsia="es-ES_tradnl"/>
          <w14:ligatures w14:val="none"/>
        </w:rPr>
      </w:pPr>
      <w:r w:rsidRPr="008979CC">
        <w:rPr>
          <w:rFonts w:ascii="Times New Roman" w:eastAsia="Times New Roman" w:hAnsi="Times New Roman" w:cs="Times New Roman"/>
          <w:kern w:val="0"/>
          <w:lang w:val="fr-FR" w:eastAsia="es-ES_tradnl"/>
          <w14:ligatures w14:val="none"/>
        </w:rPr>
        <w:t>Lundi 22 juillet 2019</w:t>
      </w:r>
    </w:p>
    <w:p w14:paraId="72D90F4B" w14:textId="1CC1A4C8" w:rsidR="008979CC" w:rsidRPr="008979CC" w:rsidRDefault="008979CC" w:rsidP="00F348AF">
      <w:pPr>
        <w:spacing w:before="100" w:beforeAutospacing="1" w:after="100" w:afterAutospacing="1"/>
        <w:rPr>
          <w:rFonts w:ascii="Times New Roman" w:hAnsi="Times New Roman" w:cs="Times New Roman"/>
          <w:b/>
          <w:bCs/>
          <w:lang w:val="fr-FR"/>
        </w:rPr>
      </w:pPr>
      <w:hyperlink r:id="rId5" w:history="1">
        <w:r w:rsidRPr="008979CC">
          <w:rPr>
            <w:rStyle w:val="Hipervnculo"/>
            <w:rFonts w:ascii="Times New Roman" w:hAnsi="Times New Roman" w:cs="Times New Roman"/>
            <w:b/>
            <w:bCs/>
            <w:lang w:val="fr-FR"/>
          </w:rPr>
          <w:t>https://www.radiofrance.fr/franceinter/podcasts/l-esprit-d-initiative/des-animaux-dans-l-unite-de-soins-palliatifs-8791863</w:t>
        </w:r>
      </w:hyperlink>
      <w:r w:rsidRPr="008979CC">
        <w:rPr>
          <w:rFonts w:ascii="Times New Roman" w:hAnsi="Times New Roman" w:cs="Times New Roman"/>
          <w:b/>
          <w:bCs/>
          <w:lang w:val="fr-FR"/>
        </w:rPr>
        <w:t xml:space="preserve"> </w:t>
      </w:r>
    </w:p>
    <w:p w14:paraId="571E8444" w14:textId="5ED3648B" w:rsidR="00F348AF" w:rsidRPr="00140CD4" w:rsidRDefault="00C95725" w:rsidP="00344F21">
      <w:pPr>
        <w:spacing w:before="100" w:beforeAutospacing="1" w:after="100" w:afterAutospacing="1"/>
        <w:jc w:val="both"/>
        <w:rPr>
          <w:rFonts w:ascii="Times New Roman" w:eastAsia="Times New Roman" w:hAnsi="Times New Roman" w:cs="Times New Roman"/>
          <w:b/>
          <w:bCs/>
          <w:kern w:val="0"/>
          <w:lang w:val="fr-FR" w:eastAsia="es-ES_tradnl"/>
          <w14:ligatures w14:val="none"/>
        </w:rPr>
      </w:pPr>
      <w:proofErr w:type="gramStart"/>
      <w:r w:rsidRPr="00140CD4">
        <w:rPr>
          <w:rFonts w:ascii="Times New Roman" w:eastAsia="Times New Roman" w:hAnsi="Times New Roman" w:cs="Times New Roman"/>
          <w:b/>
          <w:bCs/>
          <w:kern w:val="0"/>
          <w:lang w:val="fr-FR" w:eastAsia="es-ES_tradnl"/>
          <w14:ligatures w14:val="none"/>
        </w:rPr>
        <w:t>durée</w:t>
      </w:r>
      <w:proofErr w:type="gramEnd"/>
      <w:r w:rsidRPr="00140CD4">
        <w:rPr>
          <w:rFonts w:ascii="Times New Roman" w:eastAsia="Times New Roman" w:hAnsi="Times New Roman" w:cs="Times New Roman"/>
          <w:b/>
          <w:bCs/>
          <w:kern w:val="0"/>
          <w:lang w:val="fr-FR" w:eastAsia="es-ES_tradnl"/>
          <w14:ligatures w14:val="none"/>
        </w:rPr>
        <w:t xml:space="preserve"> : </w:t>
      </w:r>
      <w:proofErr w:type="gramStart"/>
      <w:r w:rsidRPr="00140CD4">
        <w:rPr>
          <w:rFonts w:ascii="Times New Roman" w:eastAsia="Times New Roman" w:hAnsi="Times New Roman" w:cs="Times New Roman"/>
          <w:b/>
          <w:bCs/>
          <w:kern w:val="0"/>
          <w:lang w:val="fr-FR" w:eastAsia="es-ES_tradnl"/>
          <w14:ligatures w14:val="none"/>
        </w:rPr>
        <w:t>03:</w:t>
      </w:r>
      <w:proofErr w:type="gramEnd"/>
      <w:r w:rsidR="008979CC">
        <w:rPr>
          <w:rFonts w:ascii="Times New Roman" w:eastAsia="Times New Roman" w:hAnsi="Times New Roman" w:cs="Times New Roman"/>
          <w:b/>
          <w:bCs/>
          <w:kern w:val="0"/>
          <w:lang w:val="fr-FR" w:eastAsia="es-ES_tradnl"/>
          <w14:ligatures w14:val="none"/>
        </w:rPr>
        <w:t>06</w:t>
      </w:r>
      <w:r w:rsidRPr="00140CD4">
        <w:rPr>
          <w:rFonts w:ascii="Times New Roman" w:eastAsia="Times New Roman" w:hAnsi="Times New Roman" w:cs="Times New Roman"/>
          <w:b/>
          <w:bCs/>
          <w:kern w:val="0"/>
          <w:lang w:val="fr-FR" w:eastAsia="es-ES_tradnl"/>
          <w14:ligatures w14:val="none"/>
        </w:rPr>
        <w:t xml:space="preserve"> </w:t>
      </w:r>
      <w:r w:rsidR="008979CC">
        <w:rPr>
          <w:rFonts w:ascii="Times New Roman" w:eastAsia="Times New Roman" w:hAnsi="Times New Roman" w:cs="Times New Roman"/>
          <w:b/>
          <w:bCs/>
          <w:kern w:val="0"/>
          <w:lang w:val="fr-FR" w:eastAsia="es-ES_tradnl"/>
          <w14:ligatures w14:val="none"/>
        </w:rPr>
        <w:t>–</w:t>
      </w:r>
      <w:r w:rsidRPr="00140CD4">
        <w:rPr>
          <w:rFonts w:ascii="Times New Roman" w:eastAsia="Times New Roman" w:hAnsi="Times New Roman" w:cs="Times New Roman"/>
          <w:b/>
          <w:bCs/>
          <w:kern w:val="0"/>
          <w:lang w:val="fr-FR" w:eastAsia="es-ES_tradnl"/>
          <w14:ligatures w14:val="none"/>
        </w:rPr>
        <w:t xml:space="preserve"> </w:t>
      </w:r>
      <w:r w:rsidR="008979CC">
        <w:rPr>
          <w:rFonts w:ascii="Times New Roman" w:eastAsia="Times New Roman" w:hAnsi="Times New Roman" w:cs="Times New Roman"/>
          <w:b/>
          <w:bCs/>
          <w:kern w:val="0"/>
          <w:lang w:val="fr-FR" w:eastAsia="es-ES_tradnl"/>
          <w14:ligatures w14:val="none"/>
        </w:rPr>
        <w:t>Provenant du podcast « L’esprit d’initiative » par Cécile Bidault.</w:t>
      </w:r>
    </w:p>
    <w:p w14:paraId="1C973DBB" w14:textId="2056F0C0" w:rsidR="00094F69" w:rsidRPr="00140CD4" w:rsidRDefault="008979CC" w:rsidP="00344F21">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8979CC">
        <w:rPr>
          <w:rFonts w:ascii="Times New Roman" w:eastAsia="Times New Roman" w:hAnsi="Times New Roman" w:cs="Times New Roman"/>
          <w:kern w:val="0"/>
          <w:lang w:val="fr-FR" w:eastAsia="es-ES_tradnl"/>
          <w14:ligatures w14:val="none"/>
        </w:rPr>
        <w:t>Un centre de soins palliatif</w:t>
      </w:r>
      <w:r w:rsidR="00101A6E">
        <w:rPr>
          <w:rFonts w:ascii="Times New Roman" w:eastAsia="Times New Roman" w:hAnsi="Times New Roman" w:cs="Times New Roman"/>
          <w:kern w:val="0"/>
          <w:lang w:val="fr-FR" w:eastAsia="es-ES_tradnl"/>
          <w14:ligatures w14:val="none"/>
        </w:rPr>
        <w:t>s</w:t>
      </w:r>
      <w:r w:rsidRPr="008979CC">
        <w:rPr>
          <w:rFonts w:ascii="Times New Roman" w:eastAsia="Times New Roman" w:hAnsi="Times New Roman" w:cs="Times New Roman"/>
          <w:kern w:val="0"/>
          <w:lang w:val="fr-FR" w:eastAsia="es-ES_tradnl"/>
          <w14:ligatures w14:val="none"/>
        </w:rPr>
        <w:t xml:space="preserve"> à Toulouse admet les animaux dans les chambres des malades. Cette médiation animale favorise la communication.</w:t>
      </w:r>
    </w:p>
    <w:p w14:paraId="2063BB98" w14:textId="41F93C78" w:rsidR="004A4B16" w:rsidRPr="004A4B16" w:rsidRDefault="004A4B16"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w:t>
      </w:r>
    </w:p>
    <w:p w14:paraId="7DDAB19C" w14:textId="2F07BE94"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Le 6/9 de l’été sur France Inter</w:t>
      </w:r>
      <w:r>
        <w:rPr>
          <w:rFonts w:ascii="Times New Roman" w:eastAsia="Times New Roman" w:hAnsi="Times New Roman" w:cs="Times New Roman"/>
          <w:kern w:val="0"/>
          <w:lang w:val="fr-FR" w:eastAsia="es-ES_tradnl"/>
          <w14:ligatures w14:val="none"/>
        </w:rPr>
        <w:t>.</w:t>
      </w:r>
    </w:p>
    <w:p w14:paraId="7C8ED7FE" w14:textId="49DC99DE" w:rsid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Et tout l’été on réécoute le boss de l’esprit d’initiative, Emmanuel Moreau, qui nous emmène à Toulouse ce matin, dans un centre de soins palliatifs qui accueille des animaux dans les chambres des malades.</w:t>
      </w:r>
    </w:p>
    <w:p w14:paraId="2DD133DA" w14:textId="0E121370"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Speaker</w:t>
      </w:r>
      <w:r>
        <w:rPr>
          <w:rFonts w:ascii="Times New Roman" w:eastAsia="Times New Roman" w:hAnsi="Times New Roman" w:cs="Times New Roman"/>
          <w:kern w:val="0"/>
          <w:lang w:val="fr-FR" w:eastAsia="es-ES_tradnl"/>
          <w14:ligatures w14:val="none"/>
        </w:rPr>
        <w:t xml:space="preserve"> : </w:t>
      </w:r>
      <w:r w:rsidRPr="00101A6E">
        <w:rPr>
          <w:rFonts w:ascii="Times New Roman" w:eastAsia="Times New Roman" w:hAnsi="Times New Roman" w:cs="Times New Roman"/>
          <w:kern w:val="0"/>
          <w:lang w:val="fr-FR" w:eastAsia="es-ES_tradnl"/>
          <w14:ligatures w14:val="none"/>
        </w:rPr>
        <w:t xml:space="preserve">Ingrid </w:t>
      </w:r>
      <w:proofErr w:type="spellStart"/>
      <w:r w:rsidRPr="00101A6E">
        <w:rPr>
          <w:rFonts w:ascii="Times New Roman" w:eastAsia="Times New Roman" w:hAnsi="Times New Roman" w:cs="Times New Roman"/>
          <w:kern w:val="0"/>
          <w:lang w:val="fr-FR" w:eastAsia="es-ES_tradnl"/>
          <w14:ligatures w14:val="none"/>
        </w:rPr>
        <w:t>Payet</w:t>
      </w:r>
      <w:proofErr w:type="spellEnd"/>
      <w:r w:rsidR="00F30922">
        <w:rPr>
          <w:rFonts w:ascii="Times New Roman" w:eastAsia="Times New Roman" w:hAnsi="Times New Roman" w:cs="Times New Roman"/>
          <w:kern w:val="0"/>
          <w:lang w:val="fr-FR" w:eastAsia="es-ES_tradnl"/>
          <w14:ligatures w14:val="none"/>
        </w:rPr>
        <w:t xml:space="preserve"> [est] </w:t>
      </w:r>
      <w:r w:rsidRPr="00101A6E">
        <w:rPr>
          <w:rFonts w:ascii="Times New Roman" w:eastAsia="Times New Roman" w:hAnsi="Times New Roman" w:cs="Times New Roman"/>
          <w:kern w:val="0"/>
          <w:lang w:val="fr-FR" w:eastAsia="es-ES_tradnl"/>
          <w14:ligatures w14:val="none"/>
        </w:rPr>
        <w:t xml:space="preserve">médecin dans le service de soins palliatifs de l’hôpital Joseph Ducuing. Avec une femme de ménage de cet hôpital de Toulouse, elles ont eu l’idée d’utiliser la médiation animale dans cette unité. Ainsi tous les quinze jours, les animaux de l’association </w:t>
      </w:r>
      <w:proofErr w:type="spellStart"/>
      <w:r w:rsidRPr="00101A6E">
        <w:rPr>
          <w:rFonts w:ascii="Times New Roman" w:eastAsia="Times New Roman" w:hAnsi="Times New Roman" w:cs="Times New Roman"/>
          <w:kern w:val="0"/>
          <w:lang w:val="fr-FR" w:eastAsia="es-ES_tradnl"/>
          <w14:ligatures w14:val="none"/>
        </w:rPr>
        <w:t>C</w:t>
      </w:r>
      <w:r>
        <w:rPr>
          <w:rFonts w:ascii="Times New Roman" w:eastAsia="Times New Roman" w:hAnsi="Times New Roman" w:cs="Times New Roman"/>
          <w:kern w:val="0"/>
          <w:lang w:val="fr-FR" w:eastAsia="es-ES_tradnl"/>
          <w14:ligatures w14:val="none"/>
        </w:rPr>
        <w:t>â</w:t>
      </w:r>
      <w:r w:rsidRPr="00101A6E">
        <w:rPr>
          <w:rFonts w:ascii="Times New Roman" w:eastAsia="Times New Roman" w:hAnsi="Times New Roman" w:cs="Times New Roman"/>
          <w:kern w:val="0"/>
          <w:lang w:val="fr-FR" w:eastAsia="es-ES_tradnl"/>
          <w14:ligatures w14:val="none"/>
        </w:rPr>
        <w:t>linsoins</w:t>
      </w:r>
      <w:proofErr w:type="spellEnd"/>
      <w:r w:rsidRPr="00101A6E">
        <w:rPr>
          <w:rFonts w:ascii="Times New Roman" w:eastAsia="Times New Roman" w:hAnsi="Times New Roman" w:cs="Times New Roman"/>
          <w:kern w:val="0"/>
          <w:lang w:val="fr-FR" w:eastAsia="es-ES_tradnl"/>
          <w14:ligatures w14:val="none"/>
        </w:rPr>
        <w:t xml:space="preserve"> débarquent dans le service apportant leur spontanéité dans un lieu où se côtoient des personnes âgées mais aussi des jeunes en fin de vie. Pour le docteur Ingrid </w:t>
      </w:r>
      <w:proofErr w:type="spellStart"/>
      <w:r w:rsidRPr="00101A6E">
        <w:rPr>
          <w:rFonts w:ascii="Times New Roman" w:eastAsia="Times New Roman" w:hAnsi="Times New Roman" w:cs="Times New Roman"/>
          <w:kern w:val="0"/>
          <w:lang w:val="fr-FR" w:eastAsia="es-ES_tradnl"/>
          <w14:ligatures w14:val="none"/>
        </w:rPr>
        <w:t>Payet</w:t>
      </w:r>
      <w:proofErr w:type="spellEnd"/>
      <w:r w:rsidRPr="00101A6E">
        <w:rPr>
          <w:rFonts w:ascii="Times New Roman" w:eastAsia="Times New Roman" w:hAnsi="Times New Roman" w:cs="Times New Roman"/>
          <w:kern w:val="0"/>
          <w:lang w:val="fr-FR" w:eastAsia="es-ES_tradnl"/>
          <w14:ligatures w14:val="none"/>
        </w:rPr>
        <w:t xml:space="preserve"> cette présence des animaux libère la communication.</w:t>
      </w:r>
    </w:p>
    <w:p w14:paraId="33022E3B" w14:textId="1BF50B3A"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Ingrid</w:t>
      </w:r>
      <w:r>
        <w:rPr>
          <w:rFonts w:ascii="Times New Roman" w:eastAsia="Times New Roman" w:hAnsi="Times New Roman" w:cs="Times New Roman"/>
          <w:kern w:val="0"/>
          <w:lang w:val="fr-FR" w:eastAsia="es-ES_tradnl"/>
          <w14:ligatures w14:val="none"/>
        </w:rPr>
        <w:t xml:space="preserve"> </w:t>
      </w:r>
      <w:proofErr w:type="spellStart"/>
      <w:r>
        <w:rPr>
          <w:rFonts w:ascii="Times New Roman" w:eastAsia="Times New Roman" w:hAnsi="Times New Roman" w:cs="Times New Roman"/>
          <w:kern w:val="0"/>
          <w:lang w:val="fr-FR" w:eastAsia="es-ES_tradnl"/>
          <w14:ligatures w14:val="none"/>
        </w:rPr>
        <w:t>Payet</w:t>
      </w:r>
      <w:proofErr w:type="spellEnd"/>
      <w:r>
        <w:rPr>
          <w:rFonts w:ascii="Times New Roman" w:eastAsia="Times New Roman" w:hAnsi="Times New Roman" w:cs="Times New Roman"/>
          <w:kern w:val="0"/>
          <w:lang w:val="fr-FR" w:eastAsia="es-ES_tradnl"/>
          <w14:ligatures w14:val="none"/>
        </w:rPr>
        <w:t xml:space="preserve"> : </w:t>
      </w:r>
      <w:r w:rsidRPr="00101A6E">
        <w:rPr>
          <w:rFonts w:ascii="Times New Roman" w:eastAsia="Times New Roman" w:hAnsi="Times New Roman" w:cs="Times New Roman"/>
          <w:kern w:val="0"/>
          <w:lang w:val="fr-FR" w:eastAsia="es-ES_tradnl"/>
          <w14:ligatures w14:val="none"/>
        </w:rPr>
        <w:t>Lorsque l’animal vient, les patients qui sont extrêmement malades et altérés vont retrouver, euh, une certaine relation, donc, vont pouvoir être vraiment dans l’émotion avec cet animal et, pour certains, alors qu’ils [n</w:t>
      </w:r>
      <w:proofErr w:type="gramStart"/>
      <w:r w:rsidRPr="00101A6E">
        <w:rPr>
          <w:rFonts w:ascii="Times New Roman" w:eastAsia="Times New Roman" w:hAnsi="Times New Roman" w:cs="Times New Roman"/>
          <w:kern w:val="0"/>
          <w:lang w:val="fr-FR" w:eastAsia="es-ES_tradnl"/>
          <w14:ligatures w14:val="none"/>
        </w:rPr>
        <w:t>’]étaient</w:t>
      </w:r>
      <w:proofErr w:type="gramEnd"/>
      <w:r>
        <w:rPr>
          <w:rFonts w:ascii="Times New Roman" w:eastAsia="Times New Roman" w:hAnsi="Times New Roman" w:cs="Times New Roman"/>
          <w:kern w:val="0"/>
          <w:lang w:val="fr-FR" w:eastAsia="es-ES_tradnl"/>
          <w14:ligatures w14:val="none"/>
        </w:rPr>
        <w:t>,</w:t>
      </w:r>
      <w:r w:rsidRPr="00101A6E">
        <w:rPr>
          <w:rFonts w:ascii="Times New Roman" w:eastAsia="Times New Roman" w:hAnsi="Times New Roman" w:cs="Times New Roman"/>
          <w:kern w:val="0"/>
          <w:lang w:val="fr-FR" w:eastAsia="es-ES_tradnl"/>
          <w14:ligatures w14:val="none"/>
        </w:rPr>
        <w:t xml:space="preserve"> voilà</w:t>
      </w:r>
      <w:r>
        <w:rPr>
          <w:rFonts w:ascii="Times New Roman" w:eastAsia="Times New Roman" w:hAnsi="Times New Roman" w:cs="Times New Roman"/>
          <w:kern w:val="0"/>
          <w:lang w:val="fr-FR" w:eastAsia="es-ES_tradnl"/>
          <w14:ligatures w14:val="none"/>
        </w:rPr>
        <w:t>,</w:t>
      </w:r>
      <w:r w:rsidRPr="00101A6E">
        <w:rPr>
          <w:rFonts w:ascii="Times New Roman" w:eastAsia="Times New Roman" w:hAnsi="Times New Roman" w:cs="Times New Roman"/>
          <w:kern w:val="0"/>
          <w:lang w:val="fr-FR" w:eastAsia="es-ES_tradnl"/>
          <w14:ligatures w14:val="none"/>
        </w:rPr>
        <w:t xml:space="preserve"> plus communicants, qu</w:t>
      </w:r>
      <w:r w:rsidR="00F30922">
        <w:rPr>
          <w:rFonts w:ascii="Times New Roman" w:eastAsia="Times New Roman" w:hAnsi="Times New Roman" w:cs="Times New Roman"/>
          <w:kern w:val="0"/>
          <w:lang w:val="fr-FR" w:eastAsia="es-ES_tradnl"/>
          <w14:ligatures w14:val="none"/>
        </w:rPr>
        <w:t>’ils</w:t>
      </w:r>
      <w:r w:rsidRPr="00101A6E">
        <w:rPr>
          <w:rFonts w:ascii="Times New Roman" w:eastAsia="Times New Roman" w:hAnsi="Times New Roman" w:cs="Times New Roman"/>
          <w:kern w:val="0"/>
          <w:lang w:val="fr-FR" w:eastAsia="es-ES_tradnl"/>
          <w14:ligatures w14:val="none"/>
        </w:rPr>
        <w:t xml:space="preserve"> n</w:t>
      </w:r>
      <w:r w:rsidR="00F30922">
        <w:rPr>
          <w:rFonts w:ascii="Times New Roman" w:eastAsia="Times New Roman" w:hAnsi="Times New Roman" w:cs="Times New Roman"/>
          <w:kern w:val="0"/>
          <w:lang w:val="fr-FR" w:eastAsia="es-ES_tradnl"/>
          <w14:ligatures w14:val="none"/>
        </w:rPr>
        <w:t xml:space="preserve">[e] </w:t>
      </w:r>
      <w:r w:rsidRPr="00101A6E">
        <w:rPr>
          <w:rFonts w:ascii="Times New Roman" w:eastAsia="Times New Roman" w:hAnsi="Times New Roman" w:cs="Times New Roman"/>
          <w:kern w:val="0"/>
          <w:lang w:val="fr-FR" w:eastAsia="es-ES_tradnl"/>
          <w14:ligatures w14:val="none"/>
        </w:rPr>
        <w:t>disaient plus rien, vont pouvoir ouvrir les yeux, le caresser et être vraiment davantage présents. Et ça représente en plus vraiment une aide pour les proches, puisque les proches sont souvent là, dans l’attente de cette maladie qui est là, qui est présente, et de cette issue, et du coup, le temps d’un instant, auprès de cet animal, ils vont vraiment avoir quelque chose en commun dans les caresses, dans la présence et vraiment dans… dans ce lien extraordinaire qui se crée.</w:t>
      </w:r>
    </w:p>
    <w:p w14:paraId="5E0A70E2" w14:textId="7FCD7137"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S</w:t>
      </w:r>
      <w:r>
        <w:rPr>
          <w:rFonts w:ascii="Times New Roman" w:eastAsia="Times New Roman" w:hAnsi="Times New Roman" w:cs="Times New Roman"/>
          <w:kern w:val="0"/>
          <w:lang w:val="fr-FR" w:eastAsia="es-ES_tradnl"/>
          <w14:ligatures w14:val="none"/>
        </w:rPr>
        <w:t xml:space="preserve">. : </w:t>
      </w:r>
      <w:r w:rsidRPr="00101A6E">
        <w:rPr>
          <w:rFonts w:ascii="Times New Roman" w:eastAsia="Times New Roman" w:hAnsi="Times New Roman" w:cs="Times New Roman"/>
          <w:kern w:val="0"/>
          <w:lang w:val="fr-FR" w:eastAsia="es-ES_tradnl"/>
          <w14:ligatures w14:val="none"/>
        </w:rPr>
        <w:t>Et dans votre service, quel type d’animaux vont au chevet des personnes en fin de vie ?</w:t>
      </w:r>
    </w:p>
    <w:p w14:paraId="04AE404E" w14:textId="6A169A23"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kern w:val="0"/>
          <w:lang w:val="fr-FR" w:eastAsia="es-ES_tradnl"/>
          <w14:ligatures w14:val="none"/>
        </w:rPr>
        <w:t xml:space="preserve">I. P. : </w:t>
      </w:r>
      <w:r w:rsidRPr="00101A6E">
        <w:rPr>
          <w:rFonts w:ascii="Times New Roman" w:eastAsia="Times New Roman" w:hAnsi="Times New Roman" w:cs="Times New Roman"/>
          <w:kern w:val="0"/>
          <w:lang w:val="fr-FR" w:eastAsia="es-ES_tradnl"/>
          <w14:ligatures w14:val="none"/>
        </w:rPr>
        <w:t>Alors essentiellement des chiens, hein, il y a aussi un chat et, ah, quelques lapins.</w:t>
      </w:r>
    </w:p>
    <w:p w14:paraId="2400D1C7" w14:textId="0991EFBD" w:rsid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S</w:t>
      </w:r>
      <w:r>
        <w:rPr>
          <w:rFonts w:ascii="Times New Roman" w:eastAsia="Times New Roman" w:hAnsi="Times New Roman" w:cs="Times New Roman"/>
          <w:kern w:val="0"/>
          <w:lang w:val="fr-FR" w:eastAsia="es-ES_tradnl"/>
          <w14:ligatures w14:val="none"/>
        </w:rPr>
        <w:t xml:space="preserve">. : </w:t>
      </w:r>
      <w:r w:rsidRPr="00101A6E">
        <w:rPr>
          <w:rFonts w:ascii="Times New Roman" w:eastAsia="Times New Roman" w:hAnsi="Times New Roman" w:cs="Times New Roman"/>
          <w:kern w:val="0"/>
          <w:lang w:val="fr-FR" w:eastAsia="es-ES_tradnl"/>
          <w14:ligatures w14:val="none"/>
        </w:rPr>
        <w:t xml:space="preserve">Il faut savoir une chose, c’est que tous présentent l’avantage énorme de n’accorder aucune </w:t>
      </w:r>
      <w:r w:rsidRPr="00F30922">
        <w:rPr>
          <w:rFonts w:ascii="Times New Roman" w:eastAsia="Times New Roman" w:hAnsi="Times New Roman" w:cs="Times New Roman"/>
          <w:kern w:val="0"/>
          <w:lang w:val="fr-FR" w:eastAsia="es-ES_tradnl"/>
          <w14:ligatures w14:val="none"/>
        </w:rPr>
        <w:t xml:space="preserve">importance </w:t>
      </w:r>
      <w:r w:rsidRPr="00101A6E">
        <w:rPr>
          <w:rFonts w:ascii="Times New Roman" w:eastAsia="Times New Roman" w:hAnsi="Times New Roman" w:cs="Times New Roman"/>
          <w:kern w:val="0"/>
          <w:lang w:val="fr-FR" w:eastAsia="es-ES_tradnl"/>
          <w14:ligatures w14:val="none"/>
        </w:rPr>
        <w:t xml:space="preserve">à l’aspect physique des malades dont les corps sont parfois très abîmés. Le docteur Ingrid </w:t>
      </w:r>
      <w:proofErr w:type="spellStart"/>
      <w:r w:rsidRPr="00101A6E">
        <w:rPr>
          <w:rFonts w:ascii="Times New Roman" w:eastAsia="Times New Roman" w:hAnsi="Times New Roman" w:cs="Times New Roman"/>
          <w:kern w:val="0"/>
          <w:lang w:val="fr-FR" w:eastAsia="es-ES_tradnl"/>
          <w14:ligatures w14:val="none"/>
        </w:rPr>
        <w:t>Payet</w:t>
      </w:r>
      <w:proofErr w:type="spellEnd"/>
      <w:r w:rsidR="00F30922">
        <w:rPr>
          <w:rFonts w:ascii="Times New Roman" w:eastAsia="Times New Roman" w:hAnsi="Times New Roman" w:cs="Times New Roman"/>
          <w:kern w:val="0"/>
          <w:lang w:val="fr-FR" w:eastAsia="es-ES_tradnl"/>
          <w14:ligatures w14:val="none"/>
        </w:rPr>
        <w:t> :</w:t>
      </w:r>
    </w:p>
    <w:p w14:paraId="0D4F90BD" w14:textId="6B3CED76"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I</w:t>
      </w:r>
      <w:r>
        <w:rPr>
          <w:rFonts w:ascii="Times New Roman" w:eastAsia="Times New Roman" w:hAnsi="Times New Roman" w:cs="Times New Roman"/>
          <w:kern w:val="0"/>
          <w:lang w:val="fr-FR" w:eastAsia="es-ES_tradnl"/>
          <w14:ligatures w14:val="none"/>
        </w:rPr>
        <w:t xml:space="preserve">.P. : </w:t>
      </w:r>
      <w:r w:rsidRPr="00101A6E">
        <w:rPr>
          <w:rFonts w:ascii="Times New Roman" w:eastAsia="Times New Roman" w:hAnsi="Times New Roman" w:cs="Times New Roman"/>
          <w:kern w:val="0"/>
          <w:lang w:val="fr-FR" w:eastAsia="es-ES_tradnl"/>
          <w14:ligatures w14:val="none"/>
        </w:rPr>
        <w:t xml:space="preserve">Quand on n’est pas du tout habitué à voir des personnes extrêmement malades et vraiment en fin de vie, ah, [il] y a une réaction au début qui peut être un peu d’évitement. </w:t>
      </w:r>
      <w:r w:rsidRPr="00101A6E">
        <w:rPr>
          <w:rFonts w:ascii="Times New Roman" w:eastAsia="Times New Roman" w:hAnsi="Times New Roman" w:cs="Times New Roman"/>
          <w:kern w:val="0"/>
          <w:lang w:val="fr-FR" w:eastAsia="es-ES_tradnl"/>
          <w14:ligatures w14:val="none"/>
        </w:rPr>
        <w:lastRenderedPageBreak/>
        <w:t xml:space="preserve">Le… l’animal, lui, s’en fiche complètement, et ça c’est assez génial puisque même quand la personne est extrêmement malade avec vraiment des choses partout, je veux dire des perfusions </w:t>
      </w:r>
      <w:r w:rsidR="00F30922">
        <w:rPr>
          <w:rFonts w:ascii="Times New Roman" w:eastAsia="Times New Roman" w:hAnsi="Times New Roman" w:cs="Times New Roman"/>
          <w:kern w:val="0"/>
          <w:lang w:val="fr-FR" w:eastAsia="es-ES_tradnl"/>
          <w14:ligatures w14:val="none"/>
        </w:rPr>
        <w:t>ou</w:t>
      </w:r>
      <w:r w:rsidRPr="00101A6E">
        <w:rPr>
          <w:rFonts w:ascii="Times New Roman" w:eastAsia="Times New Roman" w:hAnsi="Times New Roman" w:cs="Times New Roman"/>
          <w:kern w:val="0"/>
          <w:lang w:val="fr-FR" w:eastAsia="es-ES_tradnl"/>
          <w14:ligatures w14:val="none"/>
        </w:rPr>
        <w:t xml:space="preserve"> quoi, alors il s’en fiche complètement et va vraiment vers la personne en fait, simplement parce que cette personne a envie de le voir et, voilà, de créer quelque chose avec lui à cet instant.</w:t>
      </w:r>
    </w:p>
    <w:p w14:paraId="342905E9" w14:textId="293626E4"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S</w:t>
      </w:r>
      <w:r>
        <w:rPr>
          <w:rFonts w:ascii="Times New Roman" w:eastAsia="Times New Roman" w:hAnsi="Times New Roman" w:cs="Times New Roman"/>
          <w:kern w:val="0"/>
          <w:lang w:val="fr-FR" w:eastAsia="es-ES_tradnl"/>
          <w14:ligatures w14:val="none"/>
        </w:rPr>
        <w:t xml:space="preserve">. : </w:t>
      </w:r>
      <w:r w:rsidRPr="00101A6E">
        <w:rPr>
          <w:rFonts w:ascii="Times New Roman" w:eastAsia="Times New Roman" w:hAnsi="Times New Roman" w:cs="Times New Roman"/>
          <w:kern w:val="0"/>
          <w:lang w:val="fr-FR" w:eastAsia="es-ES_tradnl"/>
          <w14:ligatures w14:val="none"/>
        </w:rPr>
        <w:t>Ingrid, les personnes en soins palliatifs sont des personnes qu’il faut accompagner jusqu’à la mort. L’animal aide à ce passage ?</w:t>
      </w:r>
    </w:p>
    <w:p w14:paraId="7980C6BB" w14:textId="55CDCFB8"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I</w:t>
      </w:r>
      <w:r>
        <w:rPr>
          <w:rFonts w:ascii="Times New Roman" w:eastAsia="Times New Roman" w:hAnsi="Times New Roman" w:cs="Times New Roman"/>
          <w:kern w:val="0"/>
          <w:lang w:val="fr-FR" w:eastAsia="es-ES_tradnl"/>
          <w14:ligatures w14:val="none"/>
        </w:rPr>
        <w:t xml:space="preserve">.P. : </w:t>
      </w:r>
      <w:r w:rsidRPr="00101A6E">
        <w:rPr>
          <w:rFonts w:ascii="Times New Roman" w:eastAsia="Times New Roman" w:hAnsi="Times New Roman" w:cs="Times New Roman"/>
          <w:kern w:val="0"/>
          <w:lang w:val="fr-FR" w:eastAsia="es-ES_tradnl"/>
          <w14:ligatures w14:val="none"/>
        </w:rPr>
        <w:t>Disons qu’il permet d’alléger tout ce qui se passe avant le décès dans ce moment un peu privilégié avec l’animal. C’est-à-dire, que, hem, donc le patient qui est là, simplement dans l’attente de cette fin qui va venir, va, l’espace d’un instant, de ce moment, de cette rencontre, hem, trouver que le temps est beaucoup plus léger et retrouver une position qui [n</w:t>
      </w:r>
      <w:proofErr w:type="gramStart"/>
      <w:r w:rsidRPr="00101A6E">
        <w:rPr>
          <w:rFonts w:ascii="Times New Roman" w:eastAsia="Times New Roman" w:hAnsi="Times New Roman" w:cs="Times New Roman"/>
          <w:kern w:val="0"/>
          <w:lang w:val="fr-FR" w:eastAsia="es-ES_tradnl"/>
          <w14:ligatures w14:val="none"/>
        </w:rPr>
        <w:t>’]est</w:t>
      </w:r>
      <w:proofErr w:type="gramEnd"/>
      <w:r w:rsidRPr="00101A6E">
        <w:rPr>
          <w:rFonts w:ascii="Times New Roman" w:eastAsia="Times New Roman" w:hAnsi="Times New Roman" w:cs="Times New Roman"/>
          <w:kern w:val="0"/>
          <w:lang w:val="fr-FR" w:eastAsia="es-ES_tradnl"/>
          <w14:ligatures w14:val="none"/>
        </w:rPr>
        <w:t xml:space="preserve"> pas celle de malade et juste l’objet de soins, mais d’être acteur, hem, vis-à-vis de cet animal et d’être vraiment, ben, pour l’animal juste un être humain. [Il] y a des patients particulièrement très angoissés qui lorsqu’ils ont vu cet animal qui s’approchait, simplement d’être à côté d’eux, ont vraiment été apaisés, en particulier lorsqu’il y a un… une dyspnée, donc un essoufflement et après effectivement, ça passe dans la tendresse, dans les caresses, dans, euh, le museau qui se pose sur le cou, dans ces câlins, dans l’affection et dans le contact surtout.</w:t>
      </w:r>
    </w:p>
    <w:p w14:paraId="3F695404" w14:textId="1B973A05"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S</w:t>
      </w:r>
      <w:r>
        <w:rPr>
          <w:rFonts w:ascii="Times New Roman" w:eastAsia="Times New Roman" w:hAnsi="Times New Roman" w:cs="Times New Roman"/>
          <w:kern w:val="0"/>
          <w:lang w:val="fr-FR" w:eastAsia="es-ES_tradnl"/>
          <w14:ligatures w14:val="none"/>
        </w:rPr>
        <w:t xml:space="preserve">. : </w:t>
      </w:r>
      <w:r w:rsidRPr="00101A6E">
        <w:rPr>
          <w:rFonts w:ascii="Times New Roman" w:eastAsia="Times New Roman" w:hAnsi="Times New Roman" w:cs="Times New Roman"/>
          <w:kern w:val="0"/>
          <w:lang w:val="fr-FR" w:eastAsia="es-ES_tradnl"/>
          <w14:ligatures w14:val="none"/>
        </w:rPr>
        <w:t xml:space="preserve">Le docteur </w:t>
      </w:r>
      <w:proofErr w:type="spellStart"/>
      <w:r w:rsidRPr="00101A6E">
        <w:rPr>
          <w:rFonts w:ascii="Times New Roman" w:eastAsia="Times New Roman" w:hAnsi="Times New Roman" w:cs="Times New Roman"/>
          <w:kern w:val="0"/>
          <w:lang w:val="fr-FR" w:eastAsia="es-ES_tradnl"/>
          <w14:ligatures w14:val="none"/>
        </w:rPr>
        <w:t>Payet</w:t>
      </w:r>
      <w:proofErr w:type="spellEnd"/>
      <w:r w:rsidRPr="00101A6E">
        <w:rPr>
          <w:rFonts w:ascii="Times New Roman" w:eastAsia="Times New Roman" w:hAnsi="Times New Roman" w:cs="Times New Roman"/>
          <w:kern w:val="0"/>
          <w:lang w:val="fr-FR" w:eastAsia="es-ES_tradnl"/>
          <w14:ligatures w14:val="none"/>
        </w:rPr>
        <w:t xml:space="preserve"> espère pouvoir continuer son action innovante. Elle cherche toujours des partenaires.</w:t>
      </w:r>
    </w:p>
    <w:p w14:paraId="28F450B3" w14:textId="77777777" w:rsidR="00101A6E" w:rsidRPr="00101A6E" w:rsidRDefault="00101A6E" w:rsidP="00101A6E">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01A6E">
        <w:rPr>
          <w:rFonts w:ascii="Times New Roman" w:eastAsia="Times New Roman" w:hAnsi="Times New Roman" w:cs="Times New Roman"/>
          <w:kern w:val="0"/>
          <w:lang w:val="fr-FR" w:eastAsia="es-ES_tradnl"/>
          <w14:ligatures w14:val="none"/>
        </w:rPr>
        <w:t>Le meilleur de l’esprit d’initiative d’Emmanuel Moreau c’est aussi en podcast sur franceinter.fr.</w:t>
      </w:r>
    </w:p>
    <w:p w14:paraId="229548F1" w14:textId="77777777" w:rsidR="004111BA" w:rsidRDefault="004111BA">
      <w:pPr>
        <w:rPr>
          <w:lang w:val="fr-FR"/>
        </w:rPr>
      </w:pPr>
    </w:p>
    <w:p w14:paraId="23F21315" w14:textId="77777777" w:rsidR="00D04C56" w:rsidRDefault="00D04C56">
      <w:pPr>
        <w:rPr>
          <w:lang w:val="fr-FR"/>
        </w:rPr>
      </w:pPr>
    </w:p>
    <w:p w14:paraId="65163978" w14:textId="1678CBD4" w:rsidR="003A1CA7" w:rsidRPr="003A1CA7" w:rsidRDefault="003A1CA7" w:rsidP="005B48CF">
      <w:pPr>
        <w:jc w:val="both"/>
        <w:rPr>
          <w:rFonts w:ascii="Times New Roman" w:eastAsia="Times New Roman" w:hAnsi="Times New Roman" w:cs="Times New Roman"/>
          <w:kern w:val="0"/>
          <w:lang w:val="fr-FR" w:eastAsia="es-ES_tradnl"/>
          <w14:ligatures w14:val="none"/>
        </w:rPr>
      </w:pPr>
      <w:r w:rsidRPr="005B48CF">
        <w:rPr>
          <w:rFonts w:ascii="Times New Roman" w:eastAsia="Times New Roman" w:hAnsi="Times New Roman" w:cs="Times New Roman"/>
          <w:b/>
          <w:bCs/>
          <w:kern w:val="0"/>
          <w:lang w:val="fr-FR" w:eastAsia="es-ES_tradnl"/>
          <w14:ligatures w14:val="none"/>
        </w:rPr>
        <w:t>Mentions légales</w:t>
      </w:r>
      <w:r w:rsidRPr="003A1CA7">
        <w:rPr>
          <w:rFonts w:ascii="Times New Roman" w:eastAsia="Times New Roman" w:hAnsi="Times New Roman" w:cs="Times New Roman"/>
          <w:kern w:val="0"/>
          <w:lang w:val="fr-FR" w:eastAsia="es-ES_tradnl"/>
          <w14:ligatures w14:val="none"/>
        </w:rPr>
        <w:t xml:space="preserve"> : </w:t>
      </w:r>
      <w:r w:rsidR="009A6F20">
        <w:rPr>
          <w:rFonts w:ascii="Times New Roman" w:eastAsia="Times New Roman" w:hAnsi="Times New Roman" w:cs="Times New Roman"/>
          <w:kern w:val="0"/>
          <w:lang w:val="fr-FR" w:eastAsia="es-ES_tradnl"/>
          <w14:ligatures w14:val="none"/>
        </w:rPr>
        <w:t>« </w:t>
      </w:r>
      <w:r w:rsidR="005B48CF" w:rsidRPr="005B48CF">
        <w:rPr>
          <w:rFonts w:ascii="Times New Roman" w:eastAsia="Times New Roman" w:hAnsi="Times New Roman" w:cs="Times New Roman"/>
          <w:kern w:val="0"/>
          <w:lang w:val="fr-FR" w:eastAsia="es-ES_tradnl"/>
          <w14:ligatures w14:val="none"/>
        </w:rPr>
        <w:t xml:space="preserve">Tous droits de reproduction et de représentation réservés. © 2009 Radio </w:t>
      </w:r>
      <w:r w:rsidR="005B48CF">
        <w:rPr>
          <w:rFonts w:ascii="Times New Roman" w:eastAsia="Times New Roman" w:hAnsi="Times New Roman" w:cs="Times New Roman"/>
          <w:kern w:val="0"/>
          <w:lang w:val="fr-FR" w:eastAsia="es-ES_tradnl"/>
          <w14:ligatures w14:val="none"/>
        </w:rPr>
        <w:t>France.</w:t>
      </w:r>
      <w:r w:rsidR="005B48CF" w:rsidRPr="005B48CF">
        <w:rPr>
          <w:rFonts w:ascii="Times New Roman" w:eastAsia="Times New Roman" w:hAnsi="Times New Roman" w:cs="Times New Roman"/>
          <w:kern w:val="0"/>
          <w:lang w:val="fr-FR" w:eastAsia="es-ES_tradnl"/>
          <w14:ligatures w14:val="none"/>
        </w:rPr>
        <w:t xml:space="preserv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r w:rsidR="009A6F20">
        <w:rPr>
          <w:rFonts w:ascii="Times New Roman" w:eastAsia="Times New Roman" w:hAnsi="Times New Roman" w:cs="Times New Roman"/>
          <w:kern w:val="0"/>
          <w:lang w:val="fr-FR" w:eastAsia="es-ES_tradnl"/>
          <w14:ligatures w14:val="none"/>
        </w:rPr>
        <w:t> »</w:t>
      </w:r>
    </w:p>
    <w:sectPr w:rsidR="003A1CA7" w:rsidRPr="003A1C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720E9"/>
    <w:multiLevelType w:val="hybridMultilevel"/>
    <w:tmpl w:val="4382662E"/>
    <w:lvl w:ilvl="0" w:tplc="E3D615E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1137EE0"/>
    <w:multiLevelType w:val="multilevel"/>
    <w:tmpl w:val="6090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3C40D7"/>
    <w:multiLevelType w:val="multilevel"/>
    <w:tmpl w:val="768AF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3B193F"/>
    <w:multiLevelType w:val="multilevel"/>
    <w:tmpl w:val="6990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808656">
    <w:abstractNumId w:val="3"/>
  </w:num>
  <w:num w:numId="2" w16cid:durableId="1610430743">
    <w:abstractNumId w:val="1"/>
  </w:num>
  <w:num w:numId="3" w16cid:durableId="509755242">
    <w:abstractNumId w:val="2"/>
    <w:lvlOverride w:ilvl="0">
      <w:startOverride w:val="5"/>
    </w:lvlOverride>
  </w:num>
  <w:num w:numId="4" w16cid:durableId="188837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AF"/>
    <w:rsid w:val="00094F69"/>
    <w:rsid w:val="00101A6E"/>
    <w:rsid w:val="001318C7"/>
    <w:rsid w:val="00140CD4"/>
    <w:rsid w:val="002259D8"/>
    <w:rsid w:val="00344717"/>
    <w:rsid w:val="00344F21"/>
    <w:rsid w:val="0039585C"/>
    <w:rsid w:val="003A1CA7"/>
    <w:rsid w:val="004111BA"/>
    <w:rsid w:val="004371C7"/>
    <w:rsid w:val="004A4B16"/>
    <w:rsid w:val="005B48CF"/>
    <w:rsid w:val="00705C79"/>
    <w:rsid w:val="00721293"/>
    <w:rsid w:val="007570A0"/>
    <w:rsid w:val="007B5544"/>
    <w:rsid w:val="008979CC"/>
    <w:rsid w:val="00907680"/>
    <w:rsid w:val="009A6F20"/>
    <w:rsid w:val="009F3EB2"/>
    <w:rsid w:val="00A00BFD"/>
    <w:rsid w:val="00C95725"/>
    <w:rsid w:val="00D04C56"/>
    <w:rsid w:val="00D90560"/>
    <w:rsid w:val="00E62277"/>
    <w:rsid w:val="00E87482"/>
    <w:rsid w:val="00F30922"/>
    <w:rsid w:val="00F348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B0E6"/>
  <w15:chartTrackingRefBased/>
  <w15:docId w15:val="{A1742BD5-68C1-054F-A220-B042597A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4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34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48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48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48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48A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48A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48A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48A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48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F348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48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48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48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48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48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48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48AF"/>
    <w:rPr>
      <w:rFonts w:eastAsiaTheme="majorEastAsia" w:cstheme="majorBidi"/>
      <w:color w:val="272727" w:themeColor="text1" w:themeTint="D8"/>
    </w:rPr>
  </w:style>
  <w:style w:type="paragraph" w:styleId="Ttulo">
    <w:name w:val="Title"/>
    <w:basedOn w:val="Normal"/>
    <w:next w:val="Normal"/>
    <w:link w:val="TtuloCar"/>
    <w:uiPriority w:val="10"/>
    <w:qFormat/>
    <w:rsid w:val="00F348A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48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48AF"/>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48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48A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348AF"/>
    <w:rPr>
      <w:i/>
      <w:iCs/>
      <w:color w:val="404040" w:themeColor="text1" w:themeTint="BF"/>
    </w:rPr>
  </w:style>
  <w:style w:type="paragraph" w:styleId="Prrafodelista">
    <w:name w:val="List Paragraph"/>
    <w:basedOn w:val="Normal"/>
    <w:uiPriority w:val="34"/>
    <w:qFormat/>
    <w:rsid w:val="00F348AF"/>
    <w:pPr>
      <w:ind w:left="720"/>
      <w:contextualSpacing/>
    </w:pPr>
  </w:style>
  <w:style w:type="character" w:styleId="nfasisintenso">
    <w:name w:val="Intense Emphasis"/>
    <w:basedOn w:val="Fuentedeprrafopredeter"/>
    <w:uiPriority w:val="21"/>
    <w:qFormat/>
    <w:rsid w:val="00F348AF"/>
    <w:rPr>
      <w:i/>
      <w:iCs/>
      <w:color w:val="0F4761" w:themeColor="accent1" w:themeShade="BF"/>
    </w:rPr>
  </w:style>
  <w:style w:type="paragraph" w:styleId="Citadestacada">
    <w:name w:val="Intense Quote"/>
    <w:basedOn w:val="Normal"/>
    <w:next w:val="Normal"/>
    <w:link w:val="CitadestacadaCar"/>
    <w:uiPriority w:val="30"/>
    <w:qFormat/>
    <w:rsid w:val="00F34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48AF"/>
    <w:rPr>
      <w:i/>
      <w:iCs/>
      <w:color w:val="0F4761" w:themeColor="accent1" w:themeShade="BF"/>
    </w:rPr>
  </w:style>
  <w:style w:type="character" w:styleId="Referenciaintensa">
    <w:name w:val="Intense Reference"/>
    <w:basedOn w:val="Fuentedeprrafopredeter"/>
    <w:uiPriority w:val="32"/>
    <w:qFormat/>
    <w:rsid w:val="00F348AF"/>
    <w:rPr>
      <w:b/>
      <w:bCs/>
      <w:smallCaps/>
      <w:color w:val="0F4761" w:themeColor="accent1" w:themeShade="BF"/>
      <w:spacing w:val="5"/>
    </w:rPr>
  </w:style>
  <w:style w:type="paragraph" w:customStyle="1" w:styleId="expressionsummary-standfirst">
    <w:name w:val="expressionsummary-standfirst"/>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F348AF"/>
    <w:rPr>
      <w:b/>
      <w:bCs/>
    </w:rPr>
  </w:style>
  <w:style w:type="paragraph" w:customStyle="1" w:styleId="popslotparagraph">
    <w:name w:val="popslotparagraph"/>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nfasis">
    <w:name w:val="Emphasis"/>
    <w:basedOn w:val="Fuentedeprrafopredeter"/>
    <w:uiPriority w:val="20"/>
    <w:qFormat/>
    <w:rsid w:val="00F348AF"/>
    <w:rPr>
      <w:i/>
      <w:iCs/>
    </w:rPr>
  </w:style>
  <w:style w:type="character" w:styleId="Hipervnculo">
    <w:name w:val="Hyperlink"/>
    <w:basedOn w:val="Fuentedeprrafopredeter"/>
    <w:uiPriority w:val="99"/>
    <w:unhideWhenUsed/>
    <w:rsid w:val="00F348AF"/>
    <w:rPr>
      <w:color w:val="0000FF"/>
      <w:u w:val="single"/>
    </w:rPr>
  </w:style>
  <w:style w:type="paragraph" w:customStyle="1" w:styleId="tagslist-item">
    <w:name w:val="tagslist-item"/>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qg-tx5">
    <w:name w:val="qg-tx5"/>
    <w:basedOn w:val="Fuentedeprrafopredeter"/>
    <w:rsid w:val="00F348AF"/>
  </w:style>
  <w:style w:type="character" w:customStyle="1" w:styleId="topcontent-station-name">
    <w:name w:val="topcontent-station-name"/>
    <w:basedOn w:val="Fuentedeprrafopredeter"/>
    <w:rsid w:val="00F348AF"/>
  </w:style>
  <w:style w:type="paragraph" w:customStyle="1" w:styleId="svelte-znu73y">
    <w:name w:val="svelte-znu73y"/>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ardtitle">
    <w:name w:val="cardtitle"/>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truncate">
    <w:name w:val="truncate"/>
    <w:basedOn w:val="Fuentedeprrafopredeter"/>
    <w:rsid w:val="00F348AF"/>
  </w:style>
  <w:style w:type="paragraph" w:styleId="NormalWeb">
    <w:name w:val="Normal (Web)"/>
    <w:basedOn w:val="Normal"/>
    <w:uiPriority w:val="99"/>
    <w:semiHidden/>
    <w:unhideWhenUsed/>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overepisode-publicationinfo">
    <w:name w:val="coverepisode-publicationinfo"/>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Mencinsinresolver">
    <w:name w:val="Unresolved Mention"/>
    <w:basedOn w:val="Fuentedeprrafopredeter"/>
    <w:uiPriority w:val="99"/>
    <w:semiHidden/>
    <w:unhideWhenUsed/>
    <w:rsid w:val="00F348AF"/>
    <w:rPr>
      <w:color w:val="605E5C"/>
      <w:shd w:val="clear" w:color="auto" w:fill="E1DFDD"/>
    </w:rPr>
  </w:style>
  <w:style w:type="character" w:styleId="Hipervnculovisitado">
    <w:name w:val="FollowedHyperlink"/>
    <w:basedOn w:val="Fuentedeprrafopredeter"/>
    <w:uiPriority w:val="99"/>
    <w:semiHidden/>
    <w:unhideWhenUsed/>
    <w:rsid w:val="00140C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76034">
      <w:bodyDiv w:val="1"/>
      <w:marLeft w:val="0"/>
      <w:marRight w:val="0"/>
      <w:marTop w:val="0"/>
      <w:marBottom w:val="0"/>
      <w:divBdr>
        <w:top w:val="none" w:sz="0" w:space="0" w:color="auto"/>
        <w:left w:val="none" w:sz="0" w:space="0" w:color="auto"/>
        <w:bottom w:val="none" w:sz="0" w:space="0" w:color="auto"/>
        <w:right w:val="none" w:sz="0" w:space="0" w:color="auto"/>
      </w:divBdr>
    </w:div>
    <w:div w:id="1041513547">
      <w:bodyDiv w:val="1"/>
      <w:marLeft w:val="0"/>
      <w:marRight w:val="0"/>
      <w:marTop w:val="0"/>
      <w:marBottom w:val="0"/>
      <w:divBdr>
        <w:top w:val="none" w:sz="0" w:space="0" w:color="auto"/>
        <w:left w:val="none" w:sz="0" w:space="0" w:color="auto"/>
        <w:bottom w:val="none" w:sz="0" w:space="0" w:color="auto"/>
        <w:right w:val="none" w:sz="0" w:space="0" w:color="auto"/>
      </w:divBdr>
      <w:divsChild>
        <w:div w:id="770198738">
          <w:marLeft w:val="0"/>
          <w:marRight w:val="0"/>
          <w:marTop w:val="0"/>
          <w:marBottom w:val="0"/>
          <w:divBdr>
            <w:top w:val="none" w:sz="0" w:space="0" w:color="auto"/>
            <w:left w:val="none" w:sz="0" w:space="0" w:color="auto"/>
            <w:bottom w:val="none" w:sz="0" w:space="0" w:color="auto"/>
            <w:right w:val="none" w:sz="0" w:space="0" w:color="auto"/>
          </w:divBdr>
          <w:divsChild>
            <w:div w:id="19660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1681">
      <w:bodyDiv w:val="1"/>
      <w:marLeft w:val="0"/>
      <w:marRight w:val="0"/>
      <w:marTop w:val="0"/>
      <w:marBottom w:val="0"/>
      <w:divBdr>
        <w:top w:val="none" w:sz="0" w:space="0" w:color="auto"/>
        <w:left w:val="none" w:sz="0" w:space="0" w:color="auto"/>
        <w:bottom w:val="none" w:sz="0" w:space="0" w:color="auto"/>
        <w:right w:val="none" w:sz="0" w:space="0" w:color="auto"/>
      </w:divBdr>
      <w:divsChild>
        <w:div w:id="1315985145">
          <w:marLeft w:val="0"/>
          <w:marRight w:val="0"/>
          <w:marTop w:val="0"/>
          <w:marBottom w:val="0"/>
          <w:divBdr>
            <w:top w:val="none" w:sz="0" w:space="0" w:color="auto"/>
            <w:left w:val="none" w:sz="0" w:space="0" w:color="auto"/>
            <w:bottom w:val="none" w:sz="0" w:space="0" w:color="auto"/>
            <w:right w:val="none" w:sz="0" w:space="0" w:color="auto"/>
          </w:divBdr>
        </w:div>
        <w:div w:id="2048294033">
          <w:marLeft w:val="0"/>
          <w:marRight w:val="0"/>
          <w:marTop w:val="0"/>
          <w:marBottom w:val="0"/>
          <w:divBdr>
            <w:top w:val="none" w:sz="0" w:space="0" w:color="auto"/>
            <w:left w:val="none" w:sz="0" w:space="0" w:color="auto"/>
            <w:bottom w:val="none" w:sz="0" w:space="0" w:color="auto"/>
            <w:right w:val="none" w:sz="0" w:space="0" w:color="auto"/>
          </w:divBdr>
          <w:divsChild>
            <w:div w:id="1824469832">
              <w:marLeft w:val="0"/>
              <w:marRight w:val="0"/>
              <w:marTop w:val="0"/>
              <w:marBottom w:val="0"/>
              <w:divBdr>
                <w:top w:val="none" w:sz="0" w:space="0" w:color="auto"/>
                <w:left w:val="none" w:sz="0" w:space="0" w:color="auto"/>
                <w:bottom w:val="none" w:sz="0" w:space="0" w:color="auto"/>
                <w:right w:val="none" w:sz="0" w:space="0" w:color="auto"/>
              </w:divBdr>
              <w:divsChild>
                <w:div w:id="5566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151960">
      <w:bodyDiv w:val="1"/>
      <w:marLeft w:val="0"/>
      <w:marRight w:val="0"/>
      <w:marTop w:val="0"/>
      <w:marBottom w:val="0"/>
      <w:divBdr>
        <w:top w:val="none" w:sz="0" w:space="0" w:color="auto"/>
        <w:left w:val="none" w:sz="0" w:space="0" w:color="auto"/>
        <w:bottom w:val="none" w:sz="0" w:space="0" w:color="auto"/>
        <w:right w:val="none" w:sz="0" w:space="0" w:color="auto"/>
      </w:divBdr>
      <w:divsChild>
        <w:div w:id="1037582448">
          <w:marLeft w:val="0"/>
          <w:marRight w:val="0"/>
          <w:marTop w:val="0"/>
          <w:marBottom w:val="0"/>
          <w:divBdr>
            <w:top w:val="none" w:sz="0" w:space="0" w:color="auto"/>
            <w:left w:val="none" w:sz="0" w:space="0" w:color="auto"/>
            <w:bottom w:val="none" w:sz="0" w:space="0" w:color="auto"/>
            <w:right w:val="none" w:sz="0" w:space="0" w:color="auto"/>
          </w:divBdr>
          <w:divsChild>
            <w:div w:id="1436515909">
              <w:marLeft w:val="0"/>
              <w:marRight w:val="0"/>
              <w:marTop w:val="0"/>
              <w:marBottom w:val="0"/>
              <w:divBdr>
                <w:top w:val="none" w:sz="0" w:space="0" w:color="auto"/>
                <w:left w:val="none" w:sz="0" w:space="0" w:color="auto"/>
                <w:bottom w:val="none" w:sz="0" w:space="0" w:color="auto"/>
                <w:right w:val="none" w:sz="0" w:space="0" w:color="auto"/>
              </w:divBdr>
              <w:divsChild>
                <w:div w:id="239992887">
                  <w:marLeft w:val="0"/>
                  <w:marRight w:val="0"/>
                  <w:marTop w:val="0"/>
                  <w:marBottom w:val="0"/>
                  <w:divBdr>
                    <w:top w:val="none" w:sz="0" w:space="0" w:color="auto"/>
                    <w:left w:val="none" w:sz="0" w:space="0" w:color="auto"/>
                    <w:bottom w:val="none" w:sz="0" w:space="0" w:color="auto"/>
                    <w:right w:val="none" w:sz="0" w:space="0" w:color="auto"/>
                  </w:divBdr>
                  <w:divsChild>
                    <w:div w:id="21287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9313">
              <w:marLeft w:val="0"/>
              <w:marRight w:val="0"/>
              <w:marTop w:val="0"/>
              <w:marBottom w:val="0"/>
              <w:divBdr>
                <w:top w:val="none" w:sz="0" w:space="0" w:color="auto"/>
                <w:left w:val="none" w:sz="0" w:space="0" w:color="auto"/>
                <w:bottom w:val="none" w:sz="0" w:space="0" w:color="auto"/>
                <w:right w:val="none" w:sz="0" w:space="0" w:color="auto"/>
              </w:divBdr>
              <w:divsChild>
                <w:div w:id="605775731">
                  <w:marLeft w:val="0"/>
                  <w:marRight w:val="0"/>
                  <w:marTop w:val="0"/>
                  <w:marBottom w:val="0"/>
                  <w:divBdr>
                    <w:top w:val="none" w:sz="0" w:space="0" w:color="auto"/>
                    <w:left w:val="none" w:sz="0" w:space="0" w:color="auto"/>
                    <w:bottom w:val="none" w:sz="0" w:space="0" w:color="auto"/>
                    <w:right w:val="none" w:sz="0" w:space="0" w:color="auto"/>
                  </w:divBdr>
                  <w:divsChild>
                    <w:div w:id="641544423">
                      <w:marLeft w:val="0"/>
                      <w:marRight w:val="0"/>
                      <w:marTop w:val="0"/>
                      <w:marBottom w:val="0"/>
                      <w:divBdr>
                        <w:top w:val="none" w:sz="0" w:space="0" w:color="auto"/>
                        <w:left w:val="none" w:sz="0" w:space="0" w:color="auto"/>
                        <w:bottom w:val="none" w:sz="0" w:space="0" w:color="auto"/>
                        <w:right w:val="none" w:sz="0" w:space="0" w:color="auto"/>
                      </w:divBdr>
                      <w:divsChild>
                        <w:div w:id="1723358993">
                          <w:marLeft w:val="0"/>
                          <w:marRight w:val="0"/>
                          <w:marTop w:val="0"/>
                          <w:marBottom w:val="0"/>
                          <w:divBdr>
                            <w:top w:val="none" w:sz="0" w:space="0" w:color="auto"/>
                            <w:left w:val="none" w:sz="0" w:space="0" w:color="auto"/>
                            <w:bottom w:val="none" w:sz="0" w:space="0" w:color="auto"/>
                            <w:right w:val="none" w:sz="0" w:space="0" w:color="auto"/>
                          </w:divBdr>
                          <w:divsChild>
                            <w:div w:id="47656311">
                              <w:marLeft w:val="0"/>
                              <w:marRight w:val="0"/>
                              <w:marTop w:val="0"/>
                              <w:marBottom w:val="0"/>
                              <w:divBdr>
                                <w:top w:val="none" w:sz="0" w:space="0" w:color="auto"/>
                                <w:left w:val="none" w:sz="0" w:space="0" w:color="auto"/>
                                <w:bottom w:val="none" w:sz="0" w:space="0" w:color="auto"/>
                                <w:right w:val="none" w:sz="0" w:space="0" w:color="auto"/>
                              </w:divBdr>
                            </w:div>
                            <w:div w:id="1224751535">
                              <w:marLeft w:val="0"/>
                              <w:marRight w:val="0"/>
                              <w:marTop w:val="0"/>
                              <w:marBottom w:val="0"/>
                              <w:divBdr>
                                <w:top w:val="none" w:sz="0" w:space="0" w:color="auto"/>
                                <w:left w:val="none" w:sz="0" w:space="0" w:color="auto"/>
                                <w:bottom w:val="none" w:sz="0" w:space="0" w:color="auto"/>
                                <w:right w:val="none" w:sz="0" w:space="0" w:color="auto"/>
                              </w:divBdr>
                            </w:div>
                            <w:div w:id="287705573">
                              <w:marLeft w:val="0"/>
                              <w:marRight w:val="0"/>
                              <w:marTop w:val="0"/>
                              <w:marBottom w:val="0"/>
                              <w:divBdr>
                                <w:top w:val="none" w:sz="0" w:space="0" w:color="auto"/>
                                <w:left w:val="none" w:sz="0" w:space="0" w:color="auto"/>
                                <w:bottom w:val="none" w:sz="0" w:space="0" w:color="auto"/>
                                <w:right w:val="none" w:sz="0" w:space="0" w:color="auto"/>
                              </w:divBdr>
                            </w:div>
                            <w:div w:id="745225571">
                              <w:marLeft w:val="0"/>
                              <w:marRight w:val="0"/>
                              <w:marTop w:val="0"/>
                              <w:marBottom w:val="0"/>
                              <w:divBdr>
                                <w:top w:val="none" w:sz="0" w:space="0" w:color="auto"/>
                                <w:left w:val="none" w:sz="0" w:space="0" w:color="auto"/>
                                <w:bottom w:val="none" w:sz="0" w:space="0" w:color="auto"/>
                                <w:right w:val="none" w:sz="0" w:space="0" w:color="auto"/>
                              </w:divBdr>
                            </w:div>
                            <w:div w:id="3666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030493">
          <w:marLeft w:val="0"/>
          <w:marRight w:val="0"/>
          <w:marTop w:val="0"/>
          <w:marBottom w:val="0"/>
          <w:divBdr>
            <w:top w:val="none" w:sz="0" w:space="0" w:color="auto"/>
            <w:left w:val="none" w:sz="0" w:space="0" w:color="auto"/>
            <w:bottom w:val="none" w:sz="0" w:space="0" w:color="auto"/>
            <w:right w:val="none" w:sz="0" w:space="0" w:color="auto"/>
          </w:divBdr>
          <w:divsChild>
            <w:div w:id="305016909">
              <w:marLeft w:val="0"/>
              <w:marRight w:val="0"/>
              <w:marTop w:val="0"/>
              <w:marBottom w:val="0"/>
              <w:divBdr>
                <w:top w:val="none" w:sz="0" w:space="0" w:color="auto"/>
                <w:left w:val="none" w:sz="0" w:space="0" w:color="auto"/>
                <w:bottom w:val="none" w:sz="0" w:space="0" w:color="auto"/>
                <w:right w:val="none" w:sz="0" w:space="0" w:color="auto"/>
              </w:divBdr>
            </w:div>
          </w:divsChild>
        </w:div>
        <w:div w:id="1413160167">
          <w:marLeft w:val="0"/>
          <w:marRight w:val="0"/>
          <w:marTop w:val="0"/>
          <w:marBottom w:val="0"/>
          <w:divBdr>
            <w:top w:val="none" w:sz="0" w:space="0" w:color="auto"/>
            <w:left w:val="none" w:sz="0" w:space="0" w:color="auto"/>
            <w:bottom w:val="none" w:sz="0" w:space="0" w:color="auto"/>
            <w:right w:val="none" w:sz="0" w:space="0" w:color="auto"/>
          </w:divBdr>
          <w:divsChild>
            <w:div w:id="630719143">
              <w:marLeft w:val="0"/>
              <w:marRight w:val="0"/>
              <w:marTop w:val="0"/>
              <w:marBottom w:val="0"/>
              <w:divBdr>
                <w:top w:val="none" w:sz="0" w:space="0" w:color="auto"/>
                <w:left w:val="none" w:sz="0" w:space="0" w:color="auto"/>
                <w:bottom w:val="none" w:sz="0" w:space="0" w:color="auto"/>
                <w:right w:val="none" w:sz="0" w:space="0" w:color="auto"/>
              </w:divBdr>
              <w:divsChild>
                <w:div w:id="18283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9031">
          <w:marLeft w:val="0"/>
          <w:marRight w:val="0"/>
          <w:marTop w:val="0"/>
          <w:marBottom w:val="0"/>
          <w:divBdr>
            <w:top w:val="none" w:sz="0" w:space="0" w:color="auto"/>
            <w:left w:val="none" w:sz="0" w:space="0" w:color="auto"/>
            <w:bottom w:val="none" w:sz="0" w:space="0" w:color="auto"/>
            <w:right w:val="none" w:sz="0" w:space="0" w:color="auto"/>
          </w:divBdr>
        </w:div>
        <w:div w:id="1193882513">
          <w:marLeft w:val="0"/>
          <w:marRight w:val="0"/>
          <w:marTop w:val="0"/>
          <w:marBottom w:val="0"/>
          <w:divBdr>
            <w:top w:val="none" w:sz="0" w:space="0" w:color="auto"/>
            <w:left w:val="none" w:sz="0" w:space="0" w:color="auto"/>
            <w:bottom w:val="none" w:sz="0" w:space="0" w:color="auto"/>
            <w:right w:val="none" w:sz="0" w:space="0" w:color="auto"/>
          </w:divBdr>
        </w:div>
        <w:div w:id="1804075507">
          <w:marLeft w:val="0"/>
          <w:marRight w:val="0"/>
          <w:marTop w:val="0"/>
          <w:marBottom w:val="0"/>
          <w:divBdr>
            <w:top w:val="none" w:sz="0" w:space="0" w:color="auto"/>
            <w:left w:val="none" w:sz="0" w:space="0" w:color="auto"/>
            <w:bottom w:val="none" w:sz="0" w:space="0" w:color="auto"/>
            <w:right w:val="none" w:sz="0" w:space="0" w:color="auto"/>
          </w:divBdr>
        </w:div>
        <w:div w:id="405348788">
          <w:marLeft w:val="0"/>
          <w:marRight w:val="0"/>
          <w:marTop w:val="0"/>
          <w:marBottom w:val="0"/>
          <w:divBdr>
            <w:top w:val="none" w:sz="0" w:space="0" w:color="auto"/>
            <w:left w:val="none" w:sz="0" w:space="0" w:color="auto"/>
            <w:bottom w:val="none" w:sz="0" w:space="0" w:color="auto"/>
            <w:right w:val="none" w:sz="0" w:space="0" w:color="auto"/>
          </w:divBdr>
        </w:div>
        <w:div w:id="400755991">
          <w:marLeft w:val="0"/>
          <w:marRight w:val="0"/>
          <w:marTop w:val="0"/>
          <w:marBottom w:val="0"/>
          <w:divBdr>
            <w:top w:val="none" w:sz="0" w:space="0" w:color="auto"/>
            <w:left w:val="none" w:sz="0" w:space="0" w:color="auto"/>
            <w:bottom w:val="none" w:sz="0" w:space="0" w:color="auto"/>
            <w:right w:val="none" w:sz="0" w:space="0" w:color="auto"/>
          </w:divBdr>
          <w:divsChild>
            <w:div w:id="1918128678">
              <w:marLeft w:val="0"/>
              <w:marRight w:val="0"/>
              <w:marTop w:val="0"/>
              <w:marBottom w:val="0"/>
              <w:divBdr>
                <w:top w:val="none" w:sz="0" w:space="0" w:color="auto"/>
                <w:left w:val="none" w:sz="0" w:space="0" w:color="auto"/>
                <w:bottom w:val="none" w:sz="0" w:space="0" w:color="auto"/>
                <w:right w:val="none" w:sz="0" w:space="0" w:color="auto"/>
              </w:divBdr>
              <w:divsChild>
                <w:div w:id="206845852">
                  <w:marLeft w:val="0"/>
                  <w:marRight w:val="0"/>
                  <w:marTop w:val="0"/>
                  <w:marBottom w:val="0"/>
                  <w:divBdr>
                    <w:top w:val="none" w:sz="0" w:space="0" w:color="auto"/>
                    <w:left w:val="none" w:sz="0" w:space="0" w:color="auto"/>
                    <w:bottom w:val="none" w:sz="0" w:space="0" w:color="auto"/>
                    <w:right w:val="none" w:sz="0" w:space="0" w:color="auto"/>
                  </w:divBdr>
                  <w:divsChild>
                    <w:div w:id="1236352331">
                      <w:marLeft w:val="0"/>
                      <w:marRight w:val="0"/>
                      <w:marTop w:val="0"/>
                      <w:marBottom w:val="0"/>
                      <w:divBdr>
                        <w:top w:val="none" w:sz="0" w:space="0" w:color="auto"/>
                        <w:left w:val="none" w:sz="0" w:space="0" w:color="auto"/>
                        <w:bottom w:val="none" w:sz="0" w:space="0" w:color="auto"/>
                        <w:right w:val="none" w:sz="0" w:space="0" w:color="auto"/>
                      </w:divBdr>
                      <w:divsChild>
                        <w:div w:id="464660291">
                          <w:marLeft w:val="0"/>
                          <w:marRight w:val="0"/>
                          <w:marTop w:val="0"/>
                          <w:marBottom w:val="0"/>
                          <w:divBdr>
                            <w:top w:val="none" w:sz="0" w:space="0" w:color="auto"/>
                            <w:left w:val="none" w:sz="0" w:space="0" w:color="auto"/>
                            <w:bottom w:val="none" w:sz="0" w:space="0" w:color="auto"/>
                            <w:right w:val="none" w:sz="0" w:space="0" w:color="auto"/>
                          </w:divBdr>
                          <w:divsChild>
                            <w:div w:id="1047097483">
                              <w:marLeft w:val="0"/>
                              <w:marRight w:val="0"/>
                              <w:marTop w:val="0"/>
                              <w:marBottom w:val="0"/>
                              <w:divBdr>
                                <w:top w:val="none" w:sz="0" w:space="0" w:color="auto"/>
                                <w:left w:val="none" w:sz="0" w:space="0" w:color="auto"/>
                                <w:bottom w:val="none" w:sz="0" w:space="0" w:color="auto"/>
                                <w:right w:val="none" w:sz="0" w:space="0" w:color="auto"/>
                              </w:divBdr>
                              <w:divsChild>
                                <w:div w:id="12614303">
                                  <w:marLeft w:val="0"/>
                                  <w:marRight w:val="0"/>
                                  <w:marTop w:val="0"/>
                                  <w:marBottom w:val="0"/>
                                  <w:divBdr>
                                    <w:top w:val="none" w:sz="0" w:space="0" w:color="auto"/>
                                    <w:left w:val="none" w:sz="0" w:space="0" w:color="auto"/>
                                    <w:bottom w:val="none" w:sz="0" w:space="0" w:color="auto"/>
                                    <w:right w:val="none" w:sz="0" w:space="0" w:color="auto"/>
                                  </w:divBdr>
                                </w:div>
                                <w:div w:id="146207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720077">
          <w:marLeft w:val="0"/>
          <w:marRight w:val="0"/>
          <w:marTop w:val="0"/>
          <w:marBottom w:val="0"/>
          <w:divBdr>
            <w:top w:val="none" w:sz="0" w:space="0" w:color="auto"/>
            <w:left w:val="none" w:sz="0" w:space="0" w:color="auto"/>
            <w:bottom w:val="none" w:sz="0" w:space="0" w:color="auto"/>
            <w:right w:val="none" w:sz="0" w:space="0" w:color="auto"/>
          </w:divBdr>
          <w:divsChild>
            <w:div w:id="10939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adiofrance.fr/franceinter/podcasts/l-esprit-d-initiative/des-animaux-dans-l-unite-de-soins-palliatifs-8791863"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747</Words>
  <Characters>4109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soler perez</dc:creator>
  <cp:keywords/>
  <dc:description/>
  <cp:lastModifiedBy>Marina Pedrol Aguilà</cp:lastModifiedBy>
  <cp:revision>11</cp:revision>
  <dcterms:created xsi:type="dcterms:W3CDTF">2025-07-21T16:00:00Z</dcterms:created>
  <dcterms:modified xsi:type="dcterms:W3CDTF">2026-04-29T18:16:00Z</dcterms:modified>
</cp:coreProperties>
</file>