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A854F" w14:textId="23FCE5D1" w:rsidR="00916416" w:rsidRPr="00F36A39" w:rsidRDefault="00916416" w:rsidP="00916416">
      <w:pPr>
        <w:pStyle w:val="Poromisin"/>
        <w:suppressAutoHyphens/>
        <w:spacing w:before="0" w:after="348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F36A39">
        <w:rPr>
          <w:rFonts w:ascii="Times New Roman" w:hAnsi="Times New Roman" w:cs="Times New Roman"/>
          <w:b/>
          <w:bCs/>
        </w:rPr>
        <w:t>Activités</w:t>
      </w:r>
      <w:proofErr w:type="spellEnd"/>
      <w:r w:rsidRPr="00F36A3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36A39">
        <w:rPr>
          <w:rFonts w:ascii="Times New Roman" w:hAnsi="Times New Roman" w:cs="Times New Roman"/>
          <w:b/>
          <w:bCs/>
        </w:rPr>
        <w:t>pour</w:t>
      </w:r>
      <w:proofErr w:type="spellEnd"/>
      <w:r w:rsidRPr="00F36A39">
        <w:rPr>
          <w:rFonts w:ascii="Times New Roman" w:hAnsi="Times New Roman" w:cs="Times New Roman"/>
          <w:b/>
          <w:bCs/>
        </w:rPr>
        <w:t xml:space="preserve"> la c</w:t>
      </w:r>
      <w:proofErr w:type="spellStart"/>
      <w:r w:rsidRPr="00F36A39">
        <w:rPr>
          <w:rFonts w:ascii="Times New Roman" w:hAnsi="Times New Roman" w:cs="Times New Roman"/>
          <w:b/>
          <w:bCs/>
          <w:lang w:val="it-IT"/>
        </w:rPr>
        <w:t>ompr</w:t>
      </w:r>
      <w:r w:rsidRPr="00F36A39">
        <w:rPr>
          <w:rFonts w:ascii="Times New Roman" w:hAnsi="Times New Roman" w:cs="Times New Roman"/>
          <w:b/>
          <w:bCs/>
          <w:lang w:val="fr-FR"/>
        </w:rPr>
        <w:t>éhension</w:t>
      </w:r>
      <w:proofErr w:type="spellEnd"/>
      <w:r w:rsidRPr="00F36A39">
        <w:rPr>
          <w:rFonts w:ascii="Times New Roman" w:hAnsi="Times New Roman" w:cs="Times New Roman"/>
          <w:b/>
          <w:bCs/>
          <w:lang w:val="fr-FR"/>
        </w:rPr>
        <w:t xml:space="preserve"> orale</w:t>
      </w:r>
      <w:r w:rsidRPr="00F36A39">
        <w:rPr>
          <w:rFonts w:ascii="Times New Roman" w:hAnsi="Times New Roman" w:cs="Times New Roman"/>
          <w:b/>
          <w:bCs/>
        </w:rPr>
        <w:t>.</w:t>
      </w:r>
      <w:r w:rsidRPr="00F36A39">
        <w:rPr>
          <w:rFonts w:ascii="Times New Roman" w:hAnsi="Times New Roman" w:cs="Times New Roman"/>
          <w:b/>
          <w:bCs/>
          <w:lang w:val="fr-FR"/>
        </w:rPr>
        <w:t xml:space="preserve"> Niveau B</w:t>
      </w:r>
      <w:r w:rsidRPr="00F36A39">
        <w:rPr>
          <w:rFonts w:ascii="Times New Roman" w:hAnsi="Times New Roman" w:cs="Times New Roman"/>
          <w:b/>
          <w:bCs/>
        </w:rPr>
        <w:t>2</w:t>
      </w:r>
    </w:p>
    <w:p w14:paraId="465303F0" w14:textId="77777777" w:rsidR="00802F9B" w:rsidRPr="00F36A39" w:rsidRDefault="00802F9B">
      <w:pPr>
        <w:rPr>
          <w:lang w:val="es-ES_tradnl"/>
        </w:rPr>
      </w:pPr>
    </w:p>
    <w:p w14:paraId="719D72C5" w14:textId="77777777" w:rsidR="00213E64" w:rsidRPr="003B2C4E" w:rsidRDefault="00213E64" w:rsidP="00213E64">
      <w:pPr>
        <w:jc w:val="center"/>
        <w:rPr>
          <w:b/>
          <w:bCs/>
          <w:kern w:val="36"/>
          <w:lang w:val="fr-FR"/>
        </w:rPr>
      </w:pPr>
      <w:r>
        <w:rPr>
          <w:b/>
          <w:bCs/>
          <w:kern w:val="36"/>
          <w:lang w:val="fr-FR"/>
        </w:rPr>
        <w:t>F</w:t>
      </w:r>
      <w:r w:rsidRPr="003B2C4E">
        <w:rPr>
          <w:b/>
          <w:bCs/>
          <w:kern w:val="36"/>
          <w:lang w:val="fr-FR"/>
        </w:rPr>
        <w:t xml:space="preserve">inancement libyen : </w:t>
      </w:r>
      <w:r>
        <w:rPr>
          <w:b/>
          <w:bCs/>
          <w:kern w:val="36"/>
          <w:lang w:val="fr-FR"/>
        </w:rPr>
        <w:t>pour son p</w:t>
      </w:r>
      <w:r w:rsidRPr="003B2C4E">
        <w:rPr>
          <w:b/>
          <w:bCs/>
          <w:kern w:val="36"/>
          <w:lang w:val="fr-FR"/>
        </w:rPr>
        <w:t>rocès en appel</w:t>
      </w:r>
      <w:r>
        <w:rPr>
          <w:b/>
          <w:bCs/>
          <w:kern w:val="36"/>
          <w:lang w:val="fr-FR"/>
        </w:rPr>
        <w:t>,</w:t>
      </w:r>
      <w:r w:rsidRPr="003B2C4E">
        <w:rPr>
          <w:b/>
          <w:bCs/>
          <w:kern w:val="36"/>
          <w:lang w:val="fr-FR"/>
        </w:rPr>
        <w:t xml:space="preserve"> Nicolas Sarkozy</w:t>
      </w:r>
      <w:r>
        <w:rPr>
          <w:b/>
          <w:bCs/>
          <w:kern w:val="36"/>
          <w:lang w:val="fr-FR"/>
        </w:rPr>
        <w:t xml:space="preserve"> change sa défense pour éviter une nouvelle incarcération</w:t>
      </w:r>
    </w:p>
    <w:p w14:paraId="44CB0208" w14:textId="77777777" w:rsidR="00F36A39" w:rsidRDefault="00F36A39">
      <w:pPr>
        <w:rPr>
          <w:color w:val="000000" w:themeColor="text1"/>
        </w:rPr>
      </w:pPr>
    </w:p>
    <w:p w14:paraId="430CA267" w14:textId="78FAB3A7" w:rsidR="00854DC5" w:rsidRPr="00F36A39" w:rsidRDefault="00916416">
      <w:pPr>
        <w:rPr>
          <w:color w:val="000000" w:themeColor="text1"/>
          <w:lang w:val="es-ES_tradnl"/>
        </w:rPr>
      </w:pPr>
      <w:r w:rsidRPr="00F36A39">
        <w:rPr>
          <w:color w:val="000000" w:themeColor="text1"/>
        </w:rPr>
        <w:t>Par</w:t>
      </w:r>
      <w:r w:rsidRPr="00F36A39">
        <w:rPr>
          <w:rStyle w:val="apple-converted-space"/>
          <w:rFonts w:eastAsiaTheme="majorEastAsia"/>
          <w:color w:val="000000" w:themeColor="text1"/>
        </w:rPr>
        <w:t>  </w:t>
      </w:r>
      <w:hyperlink r:id="rId4" w:history="1">
        <w:r w:rsidRPr="00F36A39">
          <w:rPr>
            <w:rStyle w:val="Hipervnculo"/>
            <w:rFonts w:eastAsiaTheme="majorEastAsia"/>
            <w:color w:val="000000" w:themeColor="text1"/>
          </w:rPr>
          <w:t xml:space="preserve">Charlotte </w:t>
        </w:r>
        <w:proofErr w:type="spellStart"/>
        <w:r w:rsidRPr="00F36A39">
          <w:rPr>
            <w:rStyle w:val="Hipervnculo"/>
            <w:rFonts w:eastAsiaTheme="majorEastAsia"/>
            <w:color w:val="000000" w:themeColor="text1"/>
          </w:rPr>
          <w:t>Piret</w:t>
        </w:r>
        <w:proofErr w:type="spellEnd"/>
      </w:hyperlink>
      <w:r w:rsidRPr="00F36A39">
        <w:rPr>
          <w:rStyle w:val="apple-converted-space"/>
          <w:rFonts w:eastAsiaTheme="majorEastAsia"/>
          <w:color w:val="000000" w:themeColor="text1"/>
          <w:shd w:val="clear" w:color="auto" w:fill="FFFFFF"/>
        </w:rPr>
        <w:t> </w:t>
      </w:r>
      <w:r w:rsidRPr="00F36A39">
        <w:rPr>
          <w:color w:val="000000" w:themeColor="text1"/>
          <w:shd w:val="clear" w:color="auto" w:fill="FFFFFF"/>
        </w:rPr>
        <w:t>⸱</w:t>
      </w:r>
      <w:r w:rsidRPr="00F36A39">
        <w:rPr>
          <w:rStyle w:val="apple-converted-space"/>
          <w:rFonts w:eastAsiaTheme="majorEastAsia"/>
          <w:color w:val="000000" w:themeColor="text1"/>
          <w:shd w:val="clear" w:color="auto" w:fill="FFFFFF"/>
        </w:rPr>
        <w:t> </w:t>
      </w:r>
      <w:proofErr w:type="spellStart"/>
      <w:r w:rsidRPr="00F36A39">
        <w:rPr>
          <w:color w:val="000000" w:themeColor="text1"/>
          <w:shd w:val="clear" w:color="auto" w:fill="FFFFFF"/>
        </w:rPr>
        <w:t>Publié</w:t>
      </w:r>
      <w:proofErr w:type="spellEnd"/>
      <w:r w:rsidRPr="00F36A39">
        <w:rPr>
          <w:color w:val="000000" w:themeColor="text1"/>
          <w:shd w:val="clear" w:color="auto" w:fill="FFFFFF"/>
        </w:rPr>
        <w:t xml:space="preserve"> le </w:t>
      </w:r>
      <w:proofErr w:type="spellStart"/>
      <w:r w:rsidRPr="00F36A39">
        <w:rPr>
          <w:color w:val="000000" w:themeColor="text1"/>
          <w:shd w:val="clear" w:color="auto" w:fill="FFFFFF"/>
        </w:rPr>
        <w:t>dimanche</w:t>
      </w:r>
      <w:proofErr w:type="spellEnd"/>
      <w:r w:rsidRPr="00F36A39">
        <w:rPr>
          <w:color w:val="000000" w:themeColor="text1"/>
          <w:shd w:val="clear" w:color="auto" w:fill="FFFFFF"/>
        </w:rPr>
        <w:t xml:space="preserve"> 15 </w:t>
      </w:r>
      <w:proofErr w:type="spellStart"/>
      <w:r w:rsidRPr="00F36A39">
        <w:rPr>
          <w:color w:val="000000" w:themeColor="text1"/>
          <w:shd w:val="clear" w:color="auto" w:fill="FFFFFF"/>
        </w:rPr>
        <w:t>mars</w:t>
      </w:r>
      <w:proofErr w:type="spellEnd"/>
      <w:r w:rsidRPr="00F36A39">
        <w:rPr>
          <w:color w:val="000000" w:themeColor="text1"/>
          <w:shd w:val="clear" w:color="auto" w:fill="FFFFFF"/>
        </w:rPr>
        <w:t xml:space="preserve"> 2026 à 15:00</w:t>
      </w:r>
    </w:p>
    <w:p w14:paraId="3281D569" w14:textId="77777777" w:rsidR="00916416" w:rsidRPr="00F36A39" w:rsidRDefault="00916416">
      <w:pPr>
        <w:rPr>
          <w:lang w:val="es-ES_tradnl"/>
        </w:rPr>
      </w:pPr>
    </w:p>
    <w:p w14:paraId="3E5EBB18" w14:textId="4DBEF9CC" w:rsidR="00854DC5" w:rsidRPr="00F36A39" w:rsidRDefault="00854DC5">
      <w:pPr>
        <w:rPr>
          <w:color w:val="4C94D8" w:themeColor="text2" w:themeTint="80"/>
          <w:u w:val="single"/>
          <w:lang w:val="es-ES_tradnl"/>
        </w:rPr>
      </w:pPr>
      <w:r w:rsidRPr="00F36A39">
        <w:rPr>
          <w:color w:val="4C94D8" w:themeColor="text2" w:themeTint="80"/>
          <w:u w:val="single"/>
          <w:lang w:val="es-ES_tradnl"/>
        </w:rPr>
        <w:t>https://www.radiofrance.fr/franceinter/podcasts/l-info-de-france-inter/financement-libyen-pour-son-proces-en-appel-nicolas-sarkozy-change-sa-defense-pour-eviter-une-nouvelle-incarceration-3694540</w:t>
      </w:r>
    </w:p>
    <w:p w14:paraId="3C27B81B" w14:textId="4CE1DF4E" w:rsidR="00916416" w:rsidRPr="00F36A39" w:rsidRDefault="00916416" w:rsidP="00916416">
      <w:pPr>
        <w:pStyle w:val="Poromisin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 w:rsidRPr="00F36A39">
        <w:rPr>
          <w:rFonts w:ascii="Times New Roman" w:hAnsi="Times New Roman" w:cs="Times New Roman"/>
          <w:b/>
          <w:bCs/>
        </w:rPr>
        <w:t>Durée</w:t>
      </w:r>
      <w:proofErr w:type="spellEnd"/>
      <w:r w:rsidRPr="00F36A39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F36A39">
        <w:rPr>
          <w:rFonts w:ascii="Times New Roman" w:hAnsi="Times New Roman" w:cs="Times New Roman"/>
          <w:b/>
          <w:bCs/>
        </w:rPr>
        <w:t>1</w:t>
      </w:r>
      <w:r w:rsidR="00777996">
        <w:rPr>
          <w:rFonts w:ascii="Times New Roman" w:hAnsi="Times New Roman" w:cs="Times New Roman"/>
          <w:b/>
          <w:bCs/>
        </w:rPr>
        <w:t xml:space="preserve"> </w:t>
      </w:r>
      <w:r w:rsidR="004546FA">
        <w:rPr>
          <w:rFonts w:ascii="Times New Roman" w:hAnsi="Times New Roman" w:cs="Times New Roman"/>
          <w:b/>
          <w:bCs/>
        </w:rPr>
        <w:t>:</w:t>
      </w:r>
      <w:proofErr w:type="gramEnd"/>
      <w:r w:rsidR="004546FA">
        <w:rPr>
          <w:rFonts w:ascii="Times New Roman" w:hAnsi="Times New Roman" w:cs="Times New Roman"/>
          <w:b/>
          <w:bCs/>
        </w:rPr>
        <w:t xml:space="preserve"> </w:t>
      </w:r>
      <w:r w:rsidR="003C73D4">
        <w:rPr>
          <w:rFonts w:ascii="Times New Roman" w:hAnsi="Times New Roman" w:cs="Times New Roman"/>
          <w:b/>
          <w:bCs/>
        </w:rPr>
        <w:t>46</w:t>
      </w:r>
      <w:r w:rsidRPr="00F36A39">
        <w:rPr>
          <w:rFonts w:ascii="Times New Roman" w:hAnsi="Times New Roman" w:cs="Times New Roman"/>
          <w:b/>
          <w:bCs/>
        </w:rPr>
        <w:t xml:space="preserve"> min.</w:t>
      </w:r>
    </w:p>
    <w:p w14:paraId="2A90C307" w14:textId="77777777" w:rsidR="00854DC5" w:rsidRPr="00F36A39" w:rsidRDefault="00854DC5">
      <w:pPr>
        <w:rPr>
          <w:lang w:val="es-ES_tradnl"/>
        </w:rPr>
      </w:pPr>
    </w:p>
    <w:p w14:paraId="01E03C21" w14:textId="362FEA84" w:rsidR="00A25AC9" w:rsidRPr="00995B0A" w:rsidRDefault="00A25AC9" w:rsidP="00A25AC9">
      <w:pPr>
        <w:spacing w:before="100" w:beforeAutospacing="1" w:after="100" w:afterAutospacing="1" w:line="300" w:lineRule="atLeast"/>
        <w:jc w:val="both"/>
        <w:outlineLvl w:val="1"/>
        <w:rPr>
          <w:rStyle w:val="Fuerte"/>
          <w:color w:val="000000" w:themeColor="text1"/>
        </w:rPr>
      </w:pPr>
      <w:r w:rsidRPr="00995B0A">
        <w:rPr>
          <w:rStyle w:val="Fuerte"/>
          <w:rFonts w:eastAsiaTheme="majorEastAsia"/>
          <w:color w:val="000000" w:themeColor="text1"/>
        </w:rPr>
        <w:t xml:space="preserve">1. </w:t>
      </w:r>
      <w:proofErr w:type="spellStart"/>
      <w:r>
        <w:rPr>
          <w:rStyle w:val="Fuerte"/>
          <w:rFonts w:eastAsiaTheme="majorEastAsia"/>
          <w:color w:val="000000" w:themeColor="text1"/>
        </w:rPr>
        <w:t>Après</w:t>
      </w:r>
      <w:proofErr w:type="spellEnd"/>
      <w:r>
        <w:rPr>
          <w:rStyle w:val="Fuerte"/>
          <w:rFonts w:eastAsiaTheme="majorEastAsia"/>
          <w:color w:val="000000" w:themeColor="text1"/>
        </w:rPr>
        <w:t xml:space="preserve"> </w:t>
      </w:r>
      <w:proofErr w:type="spellStart"/>
      <w:r>
        <w:rPr>
          <w:rStyle w:val="Fuerte"/>
          <w:rFonts w:eastAsiaTheme="majorEastAsia"/>
          <w:color w:val="000000" w:themeColor="text1"/>
        </w:rPr>
        <w:t>avoir</w:t>
      </w:r>
      <w:proofErr w:type="spellEnd"/>
      <w:r>
        <w:rPr>
          <w:rStyle w:val="Fuerte"/>
          <w:rFonts w:eastAsiaTheme="majorEastAsia"/>
          <w:color w:val="000000" w:themeColor="text1"/>
        </w:rPr>
        <w:t xml:space="preserve"> </w:t>
      </w:r>
      <w:proofErr w:type="spellStart"/>
      <w:r>
        <w:rPr>
          <w:rStyle w:val="Fuerte"/>
          <w:rFonts w:eastAsiaTheme="majorEastAsia"/>
          <w:color w:val="000000" w:themeColor="text1"/>
        </w:rPr>
        <w:t>écouté</w:t>
      </w:r>
      <w:proofErr w:type="spellEnd"/>
      <w:r>
        <w:rPr>
          <w:rStyle w:val="Fuerte"/>
          <w:rFonts w:eastAsiaTheme="majorEastAsia"/>
          <w:color w:val="000000" w:themeColor="text1"/>
        </w:rPr>
        <w:t xml:space="preserve"> </w:t>
      </w:r>
      <w:proofErr w:type="spellStart"/>
      <w:r>
        <w:rPr>
          <w:rStyle w:val="Fuerte"/>
          <w:rFonts w:eastAsiaTheme="majorEastAsia"/>
          <w:color w:val="000000" w:themeColor="text1"/>
        </w:rPr>
        <w:t>deux</w:t>
      </w:r>
      <w:proofErr w:type="spellEnd"/>
      <w:r>
        <w:rPr>
          <w:rStyle w:val="Fuerte"/>
          <w:rFonts w:eastAsiaTheme="majorEastAsia"/>
          <w:color w:val="000000" w:themeColor="text1"/>
        </w:rPr>
        <w:t xml:space="preserve"> </w:t>
      </w:r>
      <w:proofErr w:type="spellStart"/>
      <w:r>
        <w:rPr>
          <w:rStyle w:val="Fuerte"/>
          <w:rFonts w:eastAsiaTheme="majorEastAsia"/>
          <w:color w:val="000000" w:themeColor="text1"/>
        </w:rPr>
        <w:t>fois</w:t>
      </w:r>
      <w:proofErr w:type="spellEnd"/>
      <w:r w:rsidR="00213E64">
        <w:rPr>
          <w:rStyle w:val="Fuerte"/>
          <w:rFonts w:eastAsiaTheme="majorEastAsia"/>
          <w:color w:val="000000" w:themeColor="text1"/>
        </w:rPr>
        <w:t xml:space="preserve"> </w:t>
      </w:r>
      <w:r w:rsidR="00213E64">
        <w:rPr>
          <w:rStyle w:val="Fuerte"/>
          <w:rFonts w:eastAsiaTheme="majorEastAsia"/>
          <w:color w:val="000000" w:themeColor="text1"/>
          <w:lang w:val="fr-FR"/>
        </w:rPr>
        <w:t>le document sonore</w:t>
      </w:r>
      <w:r>
        <w:rPr>
          <w:rStyle w:val="Fuerte"/>
          <w:rFonts w:eastAsiaTheme="majorEastAsia"/>
          <w:color w:val="000000" w:themeColor="text1"/>
        </w:rPr>
        <w:t xml:space="preserve">, </w:t>
      </w:r>
      <w:proofErr w:type="spellStart"/>
      <w:r>
        <w:rPr>
          <w:b/>
          <w:bCs/>
          <w:color w:val="000000" w:themeColor="text1"/>
        </w:rPr>
        <w:t>c</w:t>
      </w:r>
      <w:r w:rsidRPr="00995B0A">
        <w:rPr>
          <w:b/>
          <w:bCs/>
          <w:color w:val="000000" w:themeColor="text1"/>
        </w:rPr>
        <w:t>hoisissez</w:t>
      </w:r>
      <w:proofErr w:type="spellEnd"/>
      <w:r w:rsidRPr="00995B0A">
        <w:rPr>
          <w:b/>
          <w:bCs/>
          <w:color w:val="000000" w:themeColor="text1"/>
        </w:rPr>
        <w:t xml:space="preserve"> </w:t>
      </w:r>
      <w:proofErr w:type="spellStart"/>
      <w:r w:rsidRPr="00995B0A">
        <w:rPr>
          <w:b/>
          <w:bCs/>
          <w:i/>
          <w:iCs/>
          <w:color w:val="000000" w:themeColor="text1"/>
        </w:rPr>
        <w:t>vrai</w:t>
      </w:r>
      <w:proofErr w:type="spellEnd"/>
      <w:r w:rsidRPr="00995B0A">
        <w:rPr>
          <w:b/>
          <w:bCs/>
          <w:i/>
          <w:iCs/>
          <w:color w:val="000000" w:themeColor="text1"/>
        </w:rPr>
        <w:t xml:space="preserve"> / </w:t>
      </w:r>
      <w:proofErr w:type="spellStart"/>
      <w:r w:rsidRPr="00995B0A">
        <w:rPr>
          <w:b/>
          <w:bCs/>
          <w:i/>
          <w:iCs/>
          <w:color w:val="000000" w:themeColor="text1"/>
        </w:rPr>
        <w:t>faux</w:t>
      </w:r>
      <w:proofErr w:type="spellEnd"/>
      <w:r>
        <w:rPr>
          <w:b/>
          <w:bCs/>
          <w:i/>
          <w:i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 xml:space="preserve">et </w:t>
      </w:r>
      <w:proofErr w:type="spellStart"/>
      <w:r>
        <w:rPr>
          <w:b/>
          <w:bCs/>
          <w:color w:val="000000" w:themeColor="text1"/>
        </w:rPr>
        <w:t>justifiez</w:t>
      </w:r>
      <w:proofErr w:type="spellEnd"/>
      <w:r>
        <w:rPr>
          <w:b/>
          <w:bCs/>
          <w:color w:val="000000" w:themeColor="text1"/>
        </w:rPr>
        <w:t xml:space="preserve"> vos </w:t>
      </w:r>
      <w:proofErr w:type="spellStart"/>
      <w:proofErr w:type="gramStart"/>
      <w:r>
        <w:rPr>
          <w:b/>
          <w:bCs/>
          <w:color w:val="000000" w:themeColor="text1"/>
        </w:rPr>
        <w:t>réponses</w:t>
      </w:r>
      <w:proofErr w:type="spellEnd"/>
      <w:r w:rsidR="00213E64">
        <w:rPr>
          <w:b/>
          <w:bCs/>
          <w:color w:val="000000" w:themeColor="text1"/>
        </w:rPr>
        <w:t xml:space="preserve"> </w:t>
      </w:r>
      <w:r w:rsidRPr="00995B0A">
        <w:rPr>
          <w:b/>
          <w:bCs/>
          <w:color w:val="000000" w:themeColor="text1"/>
        </w:rPr>
        <w:t>:</w:t>
      </w:r>
      <w:proofErr w:type="gramEnd"/>
      <w:r>
        <w:rPr>
          <w:b/>
          <w:bCs/>
          <w:color w:val="000000" w:themeColor="text1"/>
        </w:rPr>
        <w:t xml:space="preserve">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9"/>
        <w:gridCol w:w="851"/>
        <w:gridCol w:w="844"/>
      </w:tblGrid>
      <w:tr w:rsidR="00802F9B" w:rsidRPr="00F36A39" w14:paraId="20A0A325" w14:textId="77777777" w:rsidTr="00972F49">
        <w:tc>
          <w:tcPr>
            <w:tcW w:w="6799" w:type="dxa"/>
          </w:tcPr>
          <w:p w14:paraId="3315DDA3" w14:textId="77777777" w:rsidR="00802F9B" w:rsidRPr="00F36A39" w:rsidRDefault="00802F9B" w:rsidP="00972F49">
            <w:pPr>
              <w:spacing w:before="100" w:beforeAutospacing="1" w:after="100" w:afterAutospacing="1" w:line="360" w:lineRule="auto"/>
              <w:jc w:val="both"/>
              <w:outlineLvl w:val="1"/>
              <w:rPr>
                <w:b/>
                <w:bCs/>
                <w:color w:val="000000" w:themeColor="text1"/>
              </w:rPr>
            </w:pPr>
            <w:proofErr w:type="spellStart"/>
            <w:r w:rsidRPr="00F36A39">
              <w:rPr>
                <w:b/>
                <w:bCs/>
                <w:color w:val="000000" w:themeColor="text1"/>
              </w:rPr>
              <w:t>Question</w:t>
            </w:r>
            <w:proofErr w:type="spellEnd"/>
          </w:p>
        </w:tc>
        <w:tc>
          <w:tcPr>
            <w:tcW w:w="851" w:type="dxa"/>
          </w:tcPr>
          <w:p w14:paraId="68E48437" w14:textId="77777777" w:rsidR="00802F9B" w:rsidRPr="00F36A39" w:rsidRDefault="00802F9B" w:rsidP="00972F49">
            <w:pPr>
              <w:spacing w:before="100" w:beforeAutospacing="1" w:after="100" w:afterAutospacing="1" w:line="360" w:lineRule="auto"/>
              <w:jc w:val="both"/>
              <w:outlineLvl w:val="1"/>
              <w:rPr>
                <w:b/>
                <w:bCs/>
                <w:color w:val="000000" w:themeColor="text1"/>
              </w:rPr>
            </w:pPr>
            <w:proofErr w:type="spellStart"/>
            <w:r w:rsidRPr="00F36A39">
              <w:rPr>
                <w:b/>
                <w:bCs/>
                <w:color w:val="000000" w:themeColor="text1"/>
              </w:rPr>
              <w:t>Vrai</w:t>
            </w:r>
            <w:proofErr w:type="spellEnd"/>
          </w:p>
        </w:tc>
        <w:tc>
          <w:tcPr>
            <w:tcW w:w="844" w:type="dxa"/>
          </w:tcPr>
          <w:p w14:paraId="21B10F32" w14:textId="77777777" w:rsidR="00802F9B" w:rsidRPr="00F36A39" w:rsidRDefault="00802F9B" w:rsidP="00972F49">
            <w:pPr>
              <w:spacing w:before="100" w:beforeAutospacing="1" w:after="100" w:afterAutospacing="1" w:line="360" w:lineRule="auto"/>
              <w:jc w:val="both"/>
              <w:outlineLvl w:val="1"/>
              <w:rPr>
                <w:b/>
                <w:bCs/>
                <w:color w:val="000000" w:themeColor="text1"/>
              </w:rPr>
            </w:pPr>
            <w:proofErr w:type="spellStart"/>
            <w:r w:rsidRPr="00F36A39">
              <w:rPr>
                <w:b/>
                <w:bCs/>
                <w:color w:val="000000" w:themeColor="text1"/>
              </w:rPr>
              <w:t>Faux</w:t>
            </w:r>
            <w:proofErr w:type="spellEnd"/>
          </w:p>
        </w:tc>
      </w:tr>
      <w:tr w:rsidR="00802F9B" w:rsidRPr="00F36A39" w14:paraId="27A7E136" w14:textId="77777777" w:rsidTr="00972F49">
        <w:tc>
          <w:tcPr>
            <w:tcW w:w="6799" w:type="dxa"/>
          </w:tcPr>
          <w:p w14:paraId="4D9F7BD6" w14:textId="05407732" w:rsidR="00802F9B" w:rsidRPr="00F36A39" w:rsidRDefault="00854DC5" w:rsidP="00972F49">
            <w:pPr>
              <w:spacing w:before="100" w:beforeAutospacing="1" w:after="100" w:afterAutospacing="1" w:line="360" w:lineRule="auto"/>
              <w:outlineLvl w:val="1"/>
              <w:rPr>
                <w:color w:val="000000" w:themeColor="text1"/>
              </w:rPr>
            </w:pPr>
            <w:r w:rsidRPr="00F36A39">
              <w:rPr>
                <w:color w:val="000000" w:themeColor="text1"/>
              </w:rPr>
              <w:t>a</w:t>
            </w:r>
            <w:r w:rsidR="00802F9B" w:rsidRPr="00F36A39">
              <w:rPr>
                <w:color w:val="000000" w:themeColor="text1"/>
              </w:rPr>
              <w:t xml:space="preserve">) </w:t>
            </w:r>
            <w:r w:rsidR="00802F9B" w:rsidRPr="00802F9B">
              <w:t xml:space="preserve">Nicolas Sarkozy risque </w:t>
            </w:r>
            <w:proofErr w:type="spellStart"/>
            <w:r w:rsidR="00802F9B" w:rsidRPr="00802F9B">
              <w:t>jusqu’à</w:t>
            </w:r>
            <w:proofErr w:type="spellEnd"/>
            <w:r w:rsidR="00802F9B" w:rsidRPr="00802F9B">
              <w:t xml:space="preserve"> </w:t>
            </w:r>
            <w:proofErr w:type="spellStart"/>
            <w:r w:rsidR="00802F9B" w:rsidRPr="00802F9B">
              <w:t>dix</w:t>
            </w:r>
            <w:proofErr w:type="spellEnd"/>
            <w:r w:rsidR="00802F9B" w:rsidRPr="00802F9B">
              <w:t xml:space="preserve"> </w:t>
            </w:r>
            <w:proofErr w:type="spellStart"/>
            <w:r w:rsidR="00802F9B" w:rsidRPr="00802F9B">
              <w:t>ans</w:t>
            </w:r>
            <w:proofErr w:type="spellEnd"/>
            <w:r w:rsidR="00802F9B" w:rsidRPr="00802F9B">
              <w:t xml:space="preserve"> de </w:t>
            </w:r>
            <w:proofErr w:type="spellStart"/>
            <w:r w:rsidR="00802F9B" w:rsidRPr="00802F9B">
              <w:t>prison</w:t>
            </w:r>
            <w:proofErr w:type="spellEnd"/>
            <w:r w:rsidR="00802F9B" w:rsidRPr="00802F9B">
              <w:t xml:space="preserve"> </w:t>
            </w:r>
            <w:proofErr w:type="spellStart"/>
            <w:r w:rsidR="00802F9B" w:rsidRPr="00802F9B">
              <w:t>dans</w:t>
            </w:r>
            <w:proofErr w:type="spellEnd"/>
            <w:r w:rsidR="00802F9B" w:rsidRPr="00802F9B">
              <w:t xml:space="preserve"> son </w:t>
            </w:r>
            <w:proofErr w:type="spellStart"/>
            <w:r w:rsidR="00802F9B" w:rsidRPr="00802F9B">
              <w:t>procès</w:t>
            </w:r>
            <w:proofErr w:type="spellEnd"/>
            <w:r w:rsidR="00802F9B" w:rsidRPr="00802F9B">
              <w:t xml:space="preserve"> en </w:t>
            </w:r>
            <w:proofErr w:type="spellStart"/>
            <w:r w:rsidR="00802F9B" w:rsidRPr="00802F9B">
              <w:t>appel</w:t>
            </w:r>
            <w:proofErr w:type="spellEnd"/>
            <w:r w:rsidR="00802F9B" w:rsidRPr="00802F9B">
              <w:t>.</w:t>
            </w:r>
          </w:p>
        </w:tc>
        <w:tc>
          <w:tcPr>
            <w:tcW w:w="851" w:type="dxa"/>
          </w:tcPr>
          <w:p w14:paraId="7A5E9FD3" w14:textId="77777777" w:rsidR="00802F9B" w:rsidRPr="00F36A39" w:rsidRDefault="00802F9B" w:rsidP="00972F49">
            <w:pPr>
              <w:spacing w:before="100" w:beforeAutospacing="1" w:after="100" w:afterAutospacing="1" w:line="360" w:lineRule="auto"/>
              <w:outlineLvl w:val="1"/>
              <w:rPr>
                <w:color w:val="000000" w:themeColor="text1"/>
              </w:rPr>
            </w:pPr>
          </w:p>
        </w:tc>
        <w:tc>
          <w:tcPr>
            <w:tcW w:w="844" w:type="dxa"/>
          </w:tcPr>
          <w:p w14:paraId="1B264EC0" w14:textId="77777777" w:rsidR="00802F9B" w:rsidRPr="00F36A39" w:rsidRDefault="00802F9B" w:rsidP="00972F49">
            <w:pPr>
              <w:spacing w:before="100" w:beforeAutospacing="1" w:after="100" w:afterAutospacing="1" w:line="360" w:lineRule="auto"/>
              <w:outlineLvl w:val="1"/>
              <w:rPr>
                <w:color w:val="000000" w:themeColor="text1"/>
              </w:rPr>
            </w:pPr>
          </w:p>
        </w:tc>
      </w:tr>
      <w:tr w:rsidR="00802F9B" w:rsidRPr="00F36A39" w14:paraId="2FC19B8E" w14:textId="77777777" w:rsidTr="00972F49">
        <w:tc>
          <w:tcPr>
            <w:tcW w:w="6799" w:type="dxa"/>
          </w:tcPr>
          <w:p w14:paraId="6E7796B4" w14:textId="72C08FA9" w:rsidR="00802F9B" w:rsidRPr="00F36A39" w:rsidRDefault="00854DC5" w:rsidP="00802F9B">
            <w:pPr>
              <w:spacing w:before="100" w:beforeAutospacing="1" w:after="100" w:afterAutospacing="1" w:line="300" w:lineRule="atLeast"/>
              <w:outlineLvl w:val="2"/>
            </w:pPr>
            <w:r w:rsidRPr="00F36A39">
              <w:rPr>
                <w:color w:val="000000" w:themeColor="text1"/>
              </w:rPr>
              <w:t>b</w:t>
            </w:r>
            <w:r w:rsidR="00802F9B" w:rsidRPr="00F36A39">
              <w:rPr>
                <w:color w:val="000000" w:themeColor="text1"/>
              </w:rPr>
              <w:t xml:space="preserve">) </w:t>
            </w:r>
            <w:r w:rsidR="00802F9B" w:rsidRPr="00802F9B">
              <w:t xml:space="preserve">Le principal </w:t>
            </w:r>
            <w:proofErr w:type="spellStart"/>
            <w:r w:rsidR="00802F9B" w:rsidRPr="00802F9B">
              <w:t>accusateur</w:t>
            </w:r>
            <w:proofErr w:type="spellEnd"/>
            <w:r w:rsidR="00802F9B" w:rsidRPr="00802F9B">
              <w:t xml:space="preserve"> de Nicolas Sarkozy </w:t>
            </w:r>
            <w:proofErr w:type="spellStart"/>
            <w:r w:rsidR="00802F9B" w:rsidRPr="00802F9B">
              <w:t>est</w:t>
            </w:r>
            <w:proofErr w:type="spellEnd"/>
            <w:r w:rsidR="00802F9B" w:rsidRPr="00802F9B">
              <w:t xml:space="preserve"> </w:t>
            </w:r>
            <w:proofErr w:type="spellStart"/>
            <w:r w:rsidR="00802F9B" w:rsidRPr="00802F9B">
              <w:t>présent</w:t>
            </w:r>
            <w:proofErr w:type="spellEnd"/>
            <w:r w:rsidR="00802F9B" w:rsidRPr="00802F9B">
              <w:t xml:space="preserve"> </w:t>
            </w:r>
            <w:proofErr w:type="spellStart"/>
            <w:r w:rsidR="00802F9B" w:rsidRPr="00802F9B">
              <w:t>pour</w:t>
            </w:r>
            <w:proofErr w:type="spellEnd"/>
            <w:r w:rsidR="00802F9B" w:rsidRPr="00802F9B">
              <w:t xml:space="preserve"> </w:t>
            </w:r>
            <w:proofErr w:type="spellStart"/>
            <w:r w:rsidR="00802F9B" w:rsidRPr="00802F9B">
              <w:t>témoigner</w:t>
            </w:r>
            <w:proofErr w:type="spellEnd"/>
            <w:r w:rsidR="00802F9B" w:rsidRPr="00802F9B">
              <w:t xml:space="preserve"> </w:t>
            </w:r>
            <w:proofErr w:type="spellStart"/>
            <w:r w:rsidR="00802F9B" w:rsidRPr="00802F9B">
              <w:t>lors</w:t>
            </w:r>
            <w:proofErr w:type="spellEnd"/>
            <w:r w:rsidR="00802F9B" w:rsidRPr="00802F9B">
              <w:t xml:space="preserve"> de ce </w:t>
            </w:r>
            <w:proofErr w:type="spellStart"/>
            <w:r w:rsidR="00802F9B" w:rsidRPr="00802F9B">
              <w:t>procès</w:t>
            </w:r>
            <w:proofErr w:type="spellEnd"/>
            <w:r w:rsidR="00802F9B" w:rsidRPr="00802F9B">
              <w:t xml:space="preserve"> en </w:t>
            </w:r>
            <w:proofErr w:type="spellStart"/>
            <w:r w:rsidR="00802F9B" w:rsidRPr="00802F9B">
              <w:t>appel</w:t>
            </w:r>
            <w:proofErr w:type="spellEnd"/>
            <w:r w:rsidR="00802F9B" w:rsidRPr="00802F9B">
              <w:t>.</w:t>
            </w:r>
          </w:p>
        </w:tc>
        <w:tc>
          <w:tcPr>
            <w:tcW w:w="851" w:type="dxa"/>
          </w:tcPr>
          <w:p w14:paraId="7CDD592B" w14:textId="77777777" w:rsidR="00802F9B" w:rsidRPr="00F36A39" w:rsidRDefault="00802F9B" w:rsidP="00972F49">
            <w:pPr>
              <w:spacing w:before="100" w:beforeAutospacing="1" w:after="100" w:afterAutospacing="1" w:line="360" w:lineRule="auto"/>
              <w:outlineLvl w:val="1"/>
              <w:rPr>
                <w:color w:val="000000" w:themeColor="text1"/>
              </w:rPr>
            </w:pPr>
          </w:p>
        </w:tc>
        <w:tc>
          <w:tcPr>
            <w:tcW w:w="844" w:type="dxa"/>
          </w:tcPr>
          <w:p w14:paraId="52B2C879" w14:textId="77777777" w:rsidR="00802F9B" w:rsidRPr="00F36A39" w:rsidRDefault="00802F9B" w:rsidP="00972F49">
            <w:pPr>
              <w:spacing w:before="100" w:beforeAutospacing="1" w:after="100" w:afterAutospacing="1" w:line="360" w:lineRule="auto"/>
              <w:outlineLvl w:val="1"/>
              <w:rPr>
                <w:color w:val="000000" w:themeColor="text1"/>
              </w:rPr>
            </w:pPr>
          </w:p>
        </w:tc>
      </w:tr>
      <w:tr w:rsidR="00802F9B" w:rsidRPr="00F36A39" w14:paraId="2CB591A8" w14:textId="77777777" w:rsidTr="00972F49">
        <w:tc>
          <w:tcPr>
            <w:tcW w:w="6799" w:type="dxa"/>
          </w:tcPr>
          <w:p w14:paraId="31796902" w14:textId="5BD167C5" w:rsidR="00802F9B" w:rsidRPr="00F36A39" w:rsidRDefault="00854DC5" w:rsidP="00972F49">
            <w:pPr>
              <w:spacing w:before="100" w:beforeAutospacing="1" w:after="100" w:afterAutospacing="1" w:line="360" w:lineRule="auto"/>
              <w:outlineLvl w:val="1"/>
              <w:rPr>
                <w:color w:val="000000" w:themeColor="text1"/>
              </w:rPr>
            </w:pPr>
            <w:r w:rsidRPr="00F36A39">
              <w:rPr>
                <w:color w:val="000000" w:themeColor="text1"/>
              </w:rPr>
              <w:t>c</w:t>
            </w:r>
            <w:r w:rsidR="00802F9B" w:rsidRPr="00F36A39">
              <w:rPr>
                <w:color w:val="000000" w:themeColor="text1"/>
              </w:rPr>
              <w:t xml:space="preserve">) </w:t>
            </w:r>
            <w:r w:rsidR="00802F9B" w:rsidRPr="00802F9B">
              <w:t xml:space="preserve">Nicolas Sarkozy a conservé </w:t>
            </w:r>
            <w:proofErr w:type="spellStart"/>
            <w:r w:rsidR="00802F9B" w:rsidRPr="00802F9B">
              <w:t>exactement</w:t>
            </w:r>
            <w:proofErr w:type="spellEnd"/>
            <w:r w:rsidR="00802F9B" w:rsidRPr="00802F9B">
              <w:t xml:space="preserve"> la </w:t>
            </w:r>
            <w:proofErr w:type="spellStart"/>
            <w:r w:rsidR="00802F9B" w:rsidRPr="00802F9B">
              <w:t>même</w:t>
            </w:r>
            <w:proofErr w:type="spellEnd"/>
            <w:r w:rsidR="00802F9B" w:rsidRPr="00802F9B">
              <w:t xml:space="preserve"> </w:t>
            </w:r>
            <w:proofErr w:type="spellStart"/>
            <w:r w:rsidR="00802F9B" w:rsidRPr="00802F9B">
              <w:t>équipe</w:t>
            </w:r>
            <w:proofErr w:type="spellEnd"/>
            <w:r w:rsidR="00802F9B" w:rsidRPr="00802F9B">
              <w:t xml:space="preserve"> </w:t>
            </w:r>
            <w:proofErr w:type="spellStart"/>
            <w:r w:rsidR="00802F9B" w:rsidRPr="00802F9B">
              <w:t>d’avocats</w:t>
            </w:r>
            <w:proofErr w:type="spellEnd"/>
            <w:r w:rsidR="00802F9B" w:rsidRPr="00802F9B">
              <w:t xml:space="preserve"> </w:t>
            </w:r>
            <w:proofErr w:type="spellStart"/>
            <w:r w:rsidR="00802F9B" w:rsidRPr="00802F9B">
              <w:t>qu’en</w:t>
            </w:r>
            <w:proofErr w:type="spellEnd"/>
            <w:r w:rsidR="00802F9B" w:rsidRPr="00802F9B">
              <w:t xml:space="preserve"> </w:t>
            </w:r>
            <w:proofErr w:type="spellStart"/>
            <w:r w:rsidR="00802F9B" w:rsidRPr="00802F9B">
              <w:t>première</w:t>
            </w:r>
            <w:proofErr w:type="spellEnd"/>
            <w:r w:rsidR="00802F9B" w:rsidRPr="00802F9B">
              <w:t xml:space="preserve"> </w:t>
            </w:r>
            <w:proofErr w:type="spellStart"/>
            <w:r w:rsidR="00802F9B" w:rsidRPr="00802F9B">
              <w:t>instance</w:t>
            </w:r>
            <w:proofErr w:type="spellEnd"/>
            <w:r w:rsidR="00802F9B" w:rsidRPr="00802F9B">
              <w:t>.</w:t>
            </w:r>
          </w:p>
        </w:tc>
        <w:tc>
          <w:tcPr>
            <w:tcW w:w="851" w:type="dxa"/>
          </w:tcPr>
          <w:p w14:paraId="19BE4413" w14:textId="77777777" w:rsidR="00802F9B" w:rsidRPr="00F36A39" w:rsidRDefault="00802F9B" w:rsidP="00972F49">
            <w:pPr>
              <w:spacing w:before="100" w:beforeAutospacing="1" w:after="100" w:afterAutospacing="1" w:line="360" w:lineRule="auto"/>
              <w:outlineLvl w:val="1"/>
              <w:rPr>
                <w:color w:val="000000" w:themeColor="text1"/>
              </w:rPr>
            </w:pPr>
          </w:p>
        </w:tc>
        <w:tc>
          <w:tcPr>
            <w:tcW w:w="844" w:type="dxa"/>
          </w:tcPr>
          <w:p w14:paraId="33465848" w14:textId="77777777" w:rsidR="00802F9B" w:rsidRPr="00F36A39" w:rsidRDefault="00802F9B" w:rsidP="00972F49">
            <w:pPr>
              <w:spacing w:before="100" w:beforeAutospacing="1" w:after="100" w:afterAutospacing="1" w:line="360" w:lineRule="auto"/>
              <w:outlineLvl w:val="1"/>
              <w:rPr>
                <w:color w:val="000000" w:themeColor="text1"/>
              </w:rPr>
            </w:pPr>
          </w:p>
        </w:tc>
      </w:tr>
    </w:tbl>
    <w:p w14:paraId="6AEEBC1F" w14:textId="0A21A622" w:rsidR="00F36A39" w:rsidRPr="00F36A39" w:rsidRDefault="00F36A39" w:rsidP="00802F9B">
      <w:pPr>
        <w:spacing w:before="100" w:beforeAutospacing="1" w:after="100" w:afterAutospacing="1" w:line="300" w:lineRule="atLeast"/>
        <w:jc w:val="both"/>
        <w:outlineLvl w:val="1"/>
        <w:rPr>
          <w:b/>
          <w:bCs/>
          <w:color w:val="000000" w:themeColor="text1"/>
        </w:rPr>
      </w:pPr>
      <w:proofErr w:type="spellStart"/>
      <w:r w:rsidRPr="00F36A39">
        <w:rPr>
          <w:b/>
          <w:bCs/>
          <w:color w:val="000000" w:themeColor="text1"/>
        </w:rPr>
        <w:t>Justification</w:t>
      </w:r>
      <w:proofErr w:type="spellEnd"/>
    </w:p>
    <w:p w14:paraId="39E43584" w14:textId="4F7B9643" w:rsidR="00F36A39" w:rsidRPr="00F36A39" w:rsidRDefault="00F36A39" w:rsidP="00802F9B">
      <w:pPr>
        <w:spacing w:before="100" w:beforeAutospacing="1" w:after="100" w:afterAutospacing="1" w:line="300" w:lineRule="atLeast"/>
        <w:jc w:val="both"/>
        <w:outlineLvl w:val="1"/>
        <w:rPr>
          <w:b/>
          <w:bCs/>
          <w:color w:val="000000" w:themeColor="text1"/>
          <w:u w:val="single"/>
        </w:rPr>
      </w:pPr>
      <w:r w:rsidRPr="00F36A39">
        <w:rPr>
          <w:b/>
          <w:bCs/>
          <w:color w:val="000000" w:themeColor="text1"/>
        </w:rPr>
        <w:t xml:space="preserve">a) </w:t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</w:p>
    <w:p w14:paraId="1D0109FA" w14:textId="2F7862FB" w:rsidR="00F36A39" w:rsidRPr="00F36A39" w:rsidRDefault="00F36A39" w:rsidP="00F36A39">
      <w:pPr>
        <w:spacing w:before="100" w:beforeAutospacing="1" w:after="100" w:afterAutospacing="1" w:line="300" w:lineRule="atLeast"/>
        <w:jc w:val="both"/>
        <w:outlineLvl w:val="1"/>
        <w:rPr>
          <w:b/>
          <w:bCs/>
          <w:color w:val="000000" w:themeColor="text1"/>
          <w:u w:val="single"/>
        </w:rPr>
      </w:pPr>
      <w:r w:rsidRPr="00F36A39">
        <w:rPr>
          <w:b/>
          <w:bCs/>
          <w:color w:val="000000" w:themeColor="text1"/>
        </w:rPr>
        <w:t xml:space="preserve">b) </w:t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</w:p>
    <w:p w14:paraId="387A0110" w14:textId="5D213DDF" w:rsidR="00F36A39" w:rsidRPr="00F36A39" w:rsidRDefault="00F36A39" w:rsidP="00F36A39">
      <w:pPr>
        <w:spacing w:before="100" w:beforeAutospacing="1" w:after="100" w:afterAutospacing="1" w:line="300" w:lineRule="atLeast"/>
        <w:jc w:val="both"/>
        <w:outlineLvl w:val="1"/>
        <w:rPr>
          <w:b/>
          <w:bCs/>
          <w:color w:val="000000" w:themeColor="text1"/>
          <w:u w:val="single"/>
        </w:rPr>
      </w:pPr>
      <w:r w:rsidRPr="00F36A39">
        <w:rPr>
          <w:b/>
          <w:bCs/>
          <w:color w:val="000000" w:themeColor="text1"/>
        </w:rPr>
        <w:t xml:space="preserve">c) </w:t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  <w:r w:rsidRPr="00F36A39">
        <w:rPr>
          <w:color w:val="000000" w:themeColor="text1"/>
          <w:u w:val="single"/>
        </w:rPr>
        <w:tab/>
      </w:r>
    </w:p>
    <w:p w14:paraId="46624B15" w14:textId="77777777" w:rsidR="00F36A39" w:rsidRPr="00F36A39" w:rsidRDefault="00F36A39" w:rsidP="00802F9B">
      <w:pPr>
        <w:spacing w:before="100" w:beforeAutospacing="1" w:after="100" w:afterAutospacing="1" w:line="300" w:lineRule="atLeast"/>
        <w:jc w:val="both"/>
        <w:outlineLvl w:val="1"/>
        <w:rPr>
          <w:b/>
          <w:bCs/>
          <w:color w:val="000000" w:themeColor="text1"/>
        </w:rPr>
      </w:pPr>
    </w:p>
    <w:p w14:paraId="56F34928" w14:textId="39AB8F4B" w:rsidR="00F36A39" w:rsidRPr="00F36A39" w:rsidRDefault="00F36A39" w:rsidP="00F36A39">
      <w:pPr>
        <w:spacing w:before="100" w:beforeAutospacing="1" w:after="100" w:afterAutospacing="1" w:line="300" w:lineRule="atLeast"/>
        <w:jc w:val="both"/>
        <w:outlineLvl w:val="1"/>
        <w:rPr>
          <w:b/>
          <w:bCs/>
          <w:color w:val="000000" w:themeColor="text1"/>
        </w:rPr>
      </w:pPr>
      <w:r w:rsidRPr="00F36A39">
        <w:rPr>
          <w:b/>
          <w:bCs/>
          <w:color w:val="000000" w:themeColor="text1"/>
        </w:rPr>
        <w:t xml:space="preserve">2. </w:t>
      </w:r>
      <w:proofErr w:type="spellStart"/>
      <w:r w:rsidR="00213E64">
        <w:rPr>
          <w:b/>
          <w:bCs/>
          <w:color w:val="000000" w:themeColor="text1"/>
        </w:rPr>
        <w:t>Ch</w:t>
      </w:r>
      <w:r w:rsidRPr="00F36A39">
        <w:rPr>
          <w:b/>
          <w:bCs/>
          <w:color w:val="000000" w:themeColor="text1"/>
        </w:rPr>
        <w:t>o</w:t>
      </w:r>
      <w:r w:rsidR="00213E64">
        <w:rPr>
          <w:b/>
          <w:bCs/>
          <w:color w:val="000000" w:themeColor="text1"/>
        </w:rPr>
        <w:t>isiss</w:t>
      </w:r>
      <w:r w:rsidRPr="00F36A39">
        <w:rPr>
          <w:b/>
          <w:bCs/>
          <w:color w:val="000000" w:themeColor="text1"/>
        </w:rPr>
        <w:t>ez</w:t>
      </w:r>
      <w:proofErr w:type="spellEnd"/>
      <w:r w:rsidRPr="00F36A39">
        <w:rPr>
          <w:b/>
          <w:bCs/>
          <w:color w:val="000000" w:themeColor="text1"/>
        </w:rPr>
        <w:t xml:space="preserve"> la </w:t>
      </w:r>
      <w:proofErr w:type="spellStart"/>
      <w:r w:rsidRPr="00F36A39">
        <w:rPr>
          <w:b/>
          <w:bCs/>
          <w:color w:val="000000" w:themeColor="text1"/>
        </w:rPr>
        <w:t>bonne</w:t>
      </w:r>
      <w:proofErr w:type="spellEnd"/>
      <w:r w:rsidRPr="00F36A39">
        <w:rPr>
          <w:b/>
          <w:bCs/>
          <w:color w:val="000000" w:themeColor="text1"/>
        </w:rPr>
        <w:t xml:space="preserve"> </w:t>
      </w:r>
      <w:proofErr w:type="spellStart"/>
      <w:r w:rsidRPr="00F36A39">
        <w:rPr>
          <w:b/>
          <w:bCs/>
          <w:color w:val="000000" w:themeColor="text1"/>
        </w:rPr>
        <w:t>réponse</w:t>
      </w:r>
      <w:proofErr w:type="spellEnd"/>
      <w:r w:rsidR="00213E64">
        <w:rPr>
          <w:b/>
          <w:bCs/>
          <w:color w:val="000000" w:themeColor="text1"/>
        </w:rPr>
        <w:t xml:space="preserve"> </w:t>
      </w:r>
      <w:r w:rsidRPr="00F36A39">
        <w:rPr>
          <w:b/>
          <w:bCs/>
          <w:color w:val="000000" w:themeColor="text1"/>
        </w:rPr>
        <w:t>:</w:t>
      </w:r>
      <w:r w:rsidRPr="00F36A39">
        <w:rPr>
          <w:b/>
          <w:bCs/>
          <w:color w:val="000000" w:themeColor="text1"/>
        </w:rPr>
        <w:tab/>
      </w:r>
      <w:r w:rsidRPr="00F36A39">
        <w:rPr>
          <w:b/>
          <w:bCs/>
          <w:color w:val="000000" w:themeColor="text1"/>
        </w:rPr>
        <w:tab/>
      </w:r>
      <w:r w:rsidRPr="00F36A39">
        <w:rPr>
          <w:b/>
          <w:bCs/>
          <w:color w:val="000000" w:themeColor="text1"/>
        </w:rPr>
        <w:tab/>
      </w:r>
      <w:r w:rsidRPr="00F36A39">
        <w:rPr>
          <w:b/>
          <w:bCs/>
          <w:color w:val="000000" w:themeColor="text1"/>
        </w:rPr>
        <w:tab/>
      </w:r>
      <w:r w:rsidRPr="00F36A39">
        <w:rPr>
          <w:b/>
          <w:bCs/>
          <w:color w:val="000000" w:themeColor="text1"/>
        </w:rPr>
        <w:tab/>
      </w:r>
      <w:r w:rsidRPr="00F36A39">
        <w:rPr>
          <w:b/>
          <w:bCs/>
          <w:color w:val="000000" w:themeColor="text1"/>
        </w:rPr>
        <w:tab/>
      </w:r>
      <w:r w:rsidRPr="00F36A39">
        <w:rPr>
          <w:b/>
          <w:bCs/>
          <w:color w:val="000000" w:themeColor="text1"/>
        </w:rPr>
        <w:tab/>
      </w:r>
    </w:p>
    <w:p w14:paraId="13C7DDBD" w14:textId="1C21EE45" w:rsidR="00802F9B" w:rsidRPr="00802F9B" w:rsidRDefault="00854DC5" w:rsidP="00802F9B">
      <w:pPr>
        <w:spacing w:before="100" w:beforeAutospacing="1" w:after="100" w:afterAutospacing="1" w:line="300" w:lineRule="atLeast"/>
        <w:outlineLvl w:val="1"/>
      </w:pPr>
      <w:r w:rsidRPr="00F36A39">
        <w:t>1.</w:t>
      </w:r>
      <w:r w:rsidR="00802F9B" w:rsidRPr="00802F9B">
        <w:t xml:space="preserve"> </w:t>
      </w:r>
      <w:proofErr w:type="spellStart"/>
      <w:r w:rsidR="00802F9B" w:rsidRPr="00802F9B">
        <w:t>Pourquoi</w:t>
      </w:r>
      <w:proofErr w:type="spellEnd"/>
      <w:r w:rsidR="00802F9B" w:rsidRPr="00802F9B">
        <w:t xml:space="preserve"> Nicolas Sarkozy </w:t>
      </w:r>
      <w:proofErr w:type="spellStart"/>
      <w:r w:rsidR="00802F9B" w:rsidRPr="00802F9B">
        <w:t>change</w:t>
      </w:r>
      <w:proofErr w:type="spellEnd"/>
      <w:r w:rsidR="00802F9B" w:rsidRPr="00802F9B">
        <w:noBreakHyphen/>
        <w:t>t</w:t>
      </w:r>
      <w:r w:rsidR="00802F9B" w:rsidRPr="00802F9B">
        <w:noBreakHyphen/>
      </w:r>
      <w:proofErr w:type="spellStart"/>
      <w:r w:rsidR="00802F9B" w:rsidRPr="00802F9B">
        <w:t>il</w:t>
      </w:r>
      <w:proofErr w:type="spellEnd"/>
      <w:r w:rsidR="00802F9B" w:rsidRPr="00802F9B">
        <w:t xml:space="preserve"> de </w:t>
      </w:r>
      <w:proofErr w:type="spellStart"/>
      <w:r w:rsidR="00802F9B" w:rsidRPr="00802F9B">
        <w:t>stratégie</w:t>
      </w:r>
      <w:proofErr w:type="spellEnd"/>
      <w:r w:rsidR="00802F9B" w:rsidRPr="00802F9B">
        <w:t xml:space="preserve"> de </w:t>
      </w:r>
      <w:proofErr w:type="spellStart"/>
      <w:r w:rsidR="00802F9B" w:rsidRPr="00802F9B">
        <w:t>défense</w:t>
      </w:r>
      <w:proofErr w:type="spellEnd"/>
      <w:r w:rsidR="00802F9B" w:rsidRPr="00802F9B">
        <w:t xml:space="preserve"> </w:t>
      </w:r>
      <w:proofErr w:type="spellStart"/>
      <w:r w:rsidR="00802F9B" w:rsidRPr="00802F9B">
        <w:t>pour</w:t>
      </w:r>
      <w:proofErr w:type="spellEnd"/>
      <w:r w:rsidR="00802F9B" w:rsidRPr="00802F9B">
        <w:t xml:space="preserve"> son </w:t>
      </w:r>
      <w:proofErr w:type="spellStart"/>
      <w:r w:rsidR="00802F9B" w:rsidRPr="00802F9B">
        <w:t>procès</w:t>
      </w:r>
      <w:proofErr w:type="spellEnd"/>
      <w:r w:rsidR="00802F9B" w:rsidRPr="00802F9B">
        <w:t xml:space="preserve"> en </w:t>
      </w:r>
      <w:proofErr w:type="spellStart"/>
      <w:proofErr w:type="gramStart"/>
      <w:r w:rsidR="00802F9B" w:rsidRPr="00802F9B">
        <w:t>appel</w:t>
      </w:r>
      <w:proofErr w:type="spellEnd"/>
      <w:r w:rsidR="00802F9B" w:rsidRPr="00802F9B">
        <w:t xml:space="preserve"> ?</w:t>
      </w:r>
      <w:proofErr w:type="gramEnd"/>
    </w:p>
    <w:p w14:paraId="75925188" w14:textId="0DA19849" w:rsidR="00802F9B" w:rsidRPr="00802F9B" w:rsidRDefault="00854DC5" w:rsidP="00802F9B">
      <w:pPr>
        <w:spacing w:before="100" w:beforeAutospacing="1" w:after="100" w:afterAutospacing="1" w:line="300" w:lineRule="atLeast"/>
      </w:pPr>
      <w:r w:rsidRPr="00F36A39">
        <w:t>a</w:t>
      </w:r>
      <w:r w:rsidR="00802F9B" w:rsidRPr="00802F9B">
        <w:t xml:space="preserve">. </w:t>
      </w:r>
      <w:proofErr w:type="spellStart"/>
      <w:r w:rsidR="00802F9B" w:rsidRPr="00802F9B">
        <w:t>Pour</w:t>
      </w:r>
      <w:proofErr w:type="spellEnd"/>
      <w:r w:rsidR="00802F9B" w:rsidRPr="00802F9B">
        <w:t xml:space="preserve"> faire </w:t>
      </w:r>
      <w:proofErr w:type="spellStart"/>
      <w:r w:rsidR="00802F9B" w:rsidRPr="00802F9B">
        <w:t>annuler</w:t>
      </w:r>
      <w:proofErr w:type="spellEnd"/>
      <w:r w:rsidR="00802F9B" w:rsidRPr="00802F9B">
        <w:t xml:space="preserve"> le </w:t>
      </w:r>
      <w:proofErr w:type="spellStart"/>
      <w:r w:rsidR="00802F9B" w:rsidRPr="00802F9B">
        <w:t>procès</w:t>
      </w:r>
      <w:proofErr w:type="spellEnd"/>
      <w:r w:rsidR="00802F9B" w:rsidRPr="00802F9B">
        <w:br/>
      </w:r>
      <w:r w:rsidRPr="00F36A39">
        <w:t>b</w:t>
      </w:r>
      <w:r w:rsidR="00802F9B" w:rsidRPr="00802F9B">
        <w:t xml:space="preserve">. </w:t>
      </w:r>
      <w:proofErr w:type="spellStart"/>
      <w:r w:rsidR="00802F9B" w:rsidRPr="00802F9B">
        <w:t>Pour</w:t>
      </w:r>
      <w:proofErr w:type="spellEnd"/>
      <w:r w:rsidR="00802F9B" w:rsidRPr="00802F9B">
        <w:t xml:space="preserve"> </w:t>
      </w:r>
      <w:proofErr w:type="spellStart"/>
      <w:r w:rsidR="00802F9B" w:rsidRPr="00802F9B">
        <w:t>éviter</w:t>
      </w:r>
      <w:proofErr w:type="spellEnd"/>
      <w:r w:rsidR="00802F9B" w:rsidRPr="00802F9B">
        <w:t xml:space="preserve"> une </w:t>
      </w:r>
      <w:proofErr w:type="spellStart"/>
      <w:r w:rsidR="00802F9B" w:rsidRPr="00802F9B">
        <w:t>nouvelle</w:t>
      </w:r>
      <w:proofErr w:type="spellEnd"/>
      <w:r w:rsidR="00802F9B" w:rsidRPr="00802F9B">
        <w:t xml:space="preserve"> </w:t>
      </w:r>
      <w:proofErr w:type="spellStart"/>
      <w:r w:rsidR="00802F9B" w:rsidRPr="00802F9B">
        <w:t>incarcération</w:t>
      </w:r>
      <w:proofErr w:type="spellEnd"/>
      <w:r w:rsidR="00802F9B" w:rsidRPr="00802F9B">
        <w:br/>
      </w:r>
      <w:r w:rsidRPr="00F36A39">
        <w:lastRenderedPageBreak/>
        <w:t>c</w:t>
      </w:r>
      <w:r w:rsidR="00802F9B" w:rsidRPr="00802F9B">
        <w:t xml:space="preserve">. </w:t>
      </w:r>
      <w:proofErr w:type="spellStart"/>
      <w:r w:rsidR="00802F9B" w:rsidRPr="00802F9B">
        <w:t>Pour</w:t>
      </w:r>
      <w:proofErr w:type="spellEnd"/>
      <w:r w:rsidR="00802F9B" w:rsidRPr="00802F9B">
        <w:t xml:space="preserve"> </w:t>
      </w:r>
      <w:proofErr w:type="spellStart"/>
      <w:r w:rsidR="00802F9B" w:rsidRPr="00802F9B">
        <w:t>demander</w:t>
      </w:r>
      <w:proofErr w:type="spellEnd"/>
      <w:r w:rsidR="00802F9B" w:rsidRPr="00802F9B">
        <w:t xml:space="preserve"> un non</w:t>
      </w:r>
      <w:r w:rsidR="00802F9B" w:rsidRPr="00802F9B">
        <w:noBreakHyphen/>
      </w:r>
      <w:proofErr w:type="spellStart"/>
      <w:r w:rsidR="00802F9B" w:rsidRPr="00802F9B">
        <w:t>lieu</w:t>
      </w:r>
      <w:proofErr w:type="spellEnd"/>
      <w:r w:rsidR="00802F9B" w:rsidRPr="00802F9B">
        <w:t xml:space="preserve"> </w:t>
      </w:r>
      <w:proofErr w:type="spellStart"/>
      <w:r w:rsidR="00802F9B" w:rsidRPr="00802F9B">
        <w:t>immédiat</w:t>
      </w:r>
      <w:proofErr w:type="spellEnd"/>
      <w:r w:rsidR="00802F9B" w:rsidRPr="00802F9B">
        <w:br/>
      </w:r>
      <w:r w:rsidRPr="00F36A39">
        <w:t>d</w:t>
      </w:r>
      <w:r w:rsidR="00802F9B" w:rsidRPr="00802F9B">
        <w:t xml:space="preserve">. </w:t>
      </w:r>
      <w:proofErr w:type="spellStart"/>
      <w:r w:rsidR="00802F9B" w:rsidRPr="00802F9B">
        <w:t>Pour</w:t>
      </w:r>
      <w:proofErr w:type="spellEnd"/>
      <w:r w:rsidR="00802F9B" w:rsidRPr="00802F9B">
        <w:t xml:space="preserve"> </w:t>
      </w:r>
      <w:proofErr w:type="spellStart"/>
      <w:r w:rsidR="00802F9B" w:rsidRPr="00802F9B">
        <w:t>protéger</w:t>
      </w:r>
      <w:proofErr w:type="spellEnd"/>
      <w:r w:rsidR="00802F9B" w:rsidRPr="00802F9B">
        <w:t xml:space="preserve"> </w:t>
      </w:r>
      <w:proofErr w:type="spellStart"/>
      <w:r w:rsidR="00802F9B" w:rsidRPr="00802F9B">
        <w:t>ses</w:t>
      </w:r>
      <w:proofErr w:type="spellEnd"/>
      <w:r w:rsidR="00802F9B" w:rsidRPr="00802F9B">
        <w:t xml:space="preserve"> </w:t>
      </w:r>
      <w:proofErr w:type="spellStart"/>
      <w:r w:rsidR="00802F9B" w:rsidRPr="00802F9B">
        <w:t>anciens</w:t>
      </w:r>
      <w:proofErr w:type="spellEnd"/>
      <w:r w:rsidR="00802F9B" w:rsidRPr="00802F9B">
        <w:t xml:space="preserve"> </w:t>
      </w:r>
      <w:proofErr w:type="spellStart"/>
      <w:r w:rsidR="00802F9B" w:rsidRPr="00802F9B">
        <w:t>collaborateurs</w:t>
      </w:r>
      <w:proofErr w:type="spellEnd"/>
    </w:p>
    <w:p w14:paraId="373F25C6" w14:textId="0EA03286" w:rsidR="00802F9B" w:rsidRPr="00802F9B" w:rsidRDefault="00854DC5" w:rsidP="00802F9B">
      <w:pPr>
        <w:spacing w:before="100" w:beforeAutospacing="1" w:after="100" w:afterAutospacing="1" w:line="300" w:lineRule="atLeast"/>
        <w:outlineLvl w:val="1"/>
      </w:pPr>
      <w:r w:rsidRPr="00F36A39">
        <w:t>2</w:t>
      </w:r>
      <w:r w:rsidR="00802F9B" w:rsidRPr="00802F9B">
        <w:t xml:space="preserve">. </w:t>
      </w:r>
      <w:proofErr w:type="spellStart"/>
      <w:r w:rsidR="00802F9B" w:rsidRPr="00802F9B">
        <w:t>Quel</w:t>
      </w:r>
      <w:proofErr w:type="spellEnd"/>
      <w:r w:rsidR="00802F9B" w:rsidRPr="00802F9B">
        <w:t xml:space="preserve"> </w:t>
      </w:r>
      <w:proofErr w:type="spellStart"/>
      <w:r w:rsidR="00802F9B" w:rsidRPr="00802F9B">
        <w:t>est</w:t>
      </w:r>
      <w:proofErr w:type="spellEnd"/>
      <w:r w:rsidR="00802F9B" w:rsidRPr="00802F9B">
        <w:t xml:space="preserve"> le principal </w:t>
      </w:r>
      <w:proofErr w:type="spellStart"/>
      <w:r w:rsidR="00802F9B" w:rsidRPr="00802F9B">
        <w:t>fait</w:t>
      </w:r>
      <w:proofErr w:type="spellEnd"/>
      <w:r w:rsidR="00802F9B" w:rsidRPr="00802F9B">
        <w:t xml:space="preserve"> reproché à Nicolas Sarkozy </w:t>
      </w:r>
      <w:proofErr w:type="spellStart"/>
      <w:r w:rsidR="00802F9B" w:rsidRPr="00802F9B">
        <w:t>dans</w:t>
      </w:r>
      <w:proofErr w:type="spellEnd"/>
      <w:r w:rsidR="00802F9B" w:rsidRPr="00802F9B">
        <w:t xml:space="preserve"> </w:t>
      </w:r>
      <w:proofErr w:type="spellStart"/>
      <w:r w:rsidR="00802F9B" w:rsidRPr="00802F9B">
        <w:t>cette</w:t>
      </w:r>
      <w:proofErr w:type="spellEnd"/>
      <w:r w:rsidR="00802F9B" w:rsidRPr="00802F9B">
        <w:t xml:space="preserve"> </w:t>
      </w:r>
      <w:proofErr w:type="gramStart"/>
      <w:r w:rsidR="00802F9B" w:rsidRPr="00802F9B">
        <w:t>affaire ?</w:t>
      </w:r>
      <w:proofErr w:type="gramEnd"/>
    </w:p>
    <w:p w14:paraId="0C98EB15" w14:textId="7BAB9F0E" w:rsidR="00802F9B" w:rsidRPr="00802F9B" w:rsidRDefault="00854DC5" w:rsidP="00802F9B">
      <w:pPr>
        <w:spacing w:before="100" w:beforeAutospacing="1" w:after="100" w:afterAutospacing="1" w:line="300" w:lineRule="atLeast"/>
      </w:pPr>
      <w:r w:rsidRPr="00F36A39">
        <w:t>a</w:t>
      </w:r>
      <w:r w:rsidR="00802F9B" w:rsidRPr="00802F9B">
        <w:t xml:space="preserve">. </w:t>
      </w:r>
      <w:proofErr w:type="spellStart"/>
      <w:r w:rsidR="00802F9B" w:rsidRPr="00802F9B">
        <w:t>Avoir</w:t>
      </w:r>
      <w:proofErr w:type="spellEnd"/>
      <w:r w:rsidR="00802F9B" w:rsidRPr="00802F9B">
        <w:t xml:space="preserve"> </w:t>
      </w:r>
      <w:proofErr w:type="spellStart"/>
      <w:r w:rsidR="00802F9B" w:rsidRPr="00802F9B">
        <w:t>financé</w:t>
      </w:r>
      <w:proofErr w:type="spellEnd"/>
      <w:r w:rsidR="00802F9B" w:rsidRPr="00802F9B">
        <w:t xml:space="preserve"> </w:t>
      </w:r>
      <w:proofErr w:type="spellStart"/>
      <w:r w:rsidR="00802F9B" w:rsidRPr="00802F9B">
        <w:t>illégalement</w:t>
      </w:r>
      <w:proofErr w:type="spellEnd"/>
      <w:r w:rsidR="00802F9B" w:rsidRPr="00802F9B">
        <w:t xml:space="preserve"> la </w:t>
      </w:r>
      <w:proofErr w:type="spellStart"/>
      <w:r w:rsidR="00802F9B" w:rsidRPr="00802F9B">
        <w:t>campagne</w:t>
      </w:r>
      <w:proofErr w:type="spellEnd"/>
      <w:r w:rsidR="00802F9B" w:rsidRPr="00802F9B">
        <w:t xml:space="preserve"> de 2012</w:t>
      </w:r>
      <w:r w:rsidR="00802F9B" w:rsidRPr="00802F9B">
        <w:br/>
      </w:r>
      <w:r w:rsidRPr="00F36A39">
        <w:t>b</w:t>
      </w:r>
      <w:r w:rsidR="00802F9B" w:rsidRPr="00802F9B">
        <w:t xml:space="preserve">. </w:t>
      </w:r>
      <w:proofErr w:type="spellStart"/>
      <w:r w:rsidR="00802F9B" w:rsidRPr="00802F9B">
        <w:t>Avoir</w:t>
      </w:r>
      <w:proofErr w:type="spellEnd"/>
      <w:r w:rsidR="00802F9B" w:rsidRPr="00802F9B">
        <w:t xml:space="preserve"> </w:t>
      </w:r>
      <w:proofErr w:type="spellStart"/>
      <w:r w:rsidR="00802F9B" w:rsidRPr="00802F9B">
        <w:t>conclu</w:t>
      </w:r>
      <w:proofErr w:type="spellEnd"/>
      <w:r w:rsidR="00802F9B" w:rsidRPr="00802F9B">
        <w:t xml:space="preserve"> un pacte de </w:t>
      </w:r>
      <w:proofErr w:type="spellStart"/>
      <w:r w:rsidR="00802F9B" w:rsidRPr="00802F9B">
        <w:t>corruption</w:t>
      </w:r>
      <w:proofErr w:type="spellEnd"/>
      <w:r w:rsidR="00802F9B" w:rsidRPr="00802F9B">
        <w:t xml:space="preserve"> </w:t>
      </w:r>
      <w:proofErr w:type="spellStart"/>
      <w:r w:rsidR="00802F9B" w:rsidRPr="00802F9B">
        <w:t>avec</w:t>
      </w:r>
      <w:proofErr w:type="spellEnd"/>
      <w:r w:rsidR="00802F9B" w:rsidRPr="00802F9B">
        <w:t xml:space="preserve"> </w:t>
      </w:r>
      <w:proofErr w:type="spellStart"/>
      <w:r w:rsidR="00802F9B" w:rsidRPr="00802F9B">
        <w:t>Mouammar</w:t>
      </w:r>
      <w:proofErr w:type="spellEnd"/>
      <w:r w:rsidR="00802F9B" w:rsidRPr="00802F9B">
        <w:t xml:space="preserve"> </w:t>
      </w:r>
      <w:proofErr w:type="spellStart"/>
      <w:r w:rsidR="00802F9B" w:rsidRPr="00802F9B">
        <w:t>Kadhafi</w:t>
      </w:r>
      <w:proofErr w:type="spellEnd"/>
      <w:r w:rsidR="00802F9B" w:rsidRPr="00802F9B">
        <w:br/>
      </w:r>
      <w:r w:rsidRPr="00F36A39">
        <w:t>c</w:t>
      </w:r>
      <w:r w:rsidR="00802F9B" w:rsidRPr="00802F9B">
        <w:t xml:space="preserve">. </w:t>
      </w:r>
      <w:proofErr w:type="spellStart"/>
      <w:r w:rsidR="00802F9B" w:rsidRPr="00802F9B">
        <w:t>Avoir</w:t>
      </w:r>
      <w:proofErr w:type="spellEnd"/>
      <w:r w:rsidR="00802F9B" w:rsidRPr="00802F9B">
        <w:t xml:space="preserve"> </w:t>
      </w:r>
      <w:proofErr w:type="spellStart"/>
      <w:r w:rsidR="00802F9B" w:rsidRPr="00802F9B">
        <w:t>détruit</w:t>
      </w:r>
      <w:proofErr w:type="spellEnd"/>
      <w:r w:rsidR="00802F9B" w:rsidRPr="00802F9B">
        <w:t xml:space="preserve"> des </w:t>
      </w:r>
      <w:proofErr w:type="spellStart"/>
      <w:r w:rsidR="00802F9B" w:rsidRPr="00802F9B">
        <w:t>preuves</w:t>
      </w:r>
      <w:proofErr w:type="spellEnd"/>
      <w:r w:rsidR="00802F9B" w:rsidRPr="00802F9B">
        <w:t xml:space="preserve"> </w:t>
      </w:r>
      <w:proofErr w:type="spellStart"/>
      <w:r w:rsidR="00802F9B" w:rsidRPr="00802F9B">
        <w:t>compromettantes</w:t>
      </w:r>
      <w:proofErr w:type="spellEnd"/>
      <w:r w:rsidR="00802F9B" w:rsidRPr="00802F9B">
        <w:br/>
      </w:r>
      <w:r w:rsidRPr="00F36A39">
        <w:t>d</w:t>
      </w:r>
      <w:r w:rsidR="00802F9B" w:rsidRPr="00802F9B">
        <w:t xml:space="preserve">. </w:t>
      </w:r>
      <w:proofErr w:type="spellStart"/>
      <w:r w:rsidR="00802F9B" w:rsidRPr="00802F9B">
        <w:t>Avoir</w:t>
      </w:r>
      <w:proofErr w:type="spellEnd"/>
      <w:r w:rsidR="00802F9B" w:rsidRPr="00802F9B">
        <w:t xml:space="preserve"> </w:t>
      </w:r>
      <w:proofErr w:type="spellStart"/>
      <w:r w:rsidR="00802F9B" w:rsidRPr="00802F9B">
        <w:t>utilisé</w:t>
      </w:r>
      <w:proofErr w:type="spellEnd"/>
      <w:r w:rsidR="00802F9B" w:rsidRPr="00802F9B">
        <w:t xml:space="preserve"> des </w:t>
      </w:r>
      <w:proofErr w:type="spellStart"/>
      <w:r w:rsidR="00802F9B" w:rsidRPr="00802F9B">
        <w:t>fonds</w:t>
      </w:r>
      <w:proofErr w:type="spellEnd"/>
      <w:r w:rsidR="00802F9B" w:rsidRPr="00802F9B">
        <w:t xml:space="preserve"> </w:t>
      </w:r>
      <w:proofErr w:type="spellStart"/>
      <w:r w:rsidR="00802F9B" w:rsidRPr="00802F9B">
        <w:t>publics</w:t>
      </w:r>
      <w:proofErr w:type="spellEnd"/>
      <w:r w:rsidR="00802F9B" w:rsidRPr="00802F9B">
        <w:t xml:space="preserve"> </w:t>
      </w:r>
      <w:proofErr w:type="spellStart"/>
      <w:r w:rsidR="00802F9B" w:rsidRPr="00802F9B">
        <w:t>pour</w:t>
      </w:r>
      <w:proofErr w:type="spellEnd"/>
      <w:r w:rsidR="00802F9B" w:rsidRPr="00802F9B">
        <w:t xml:space="preserve"> </w:t>
      </w:r>
      <w:proofErr w:type="spellStart"/>
      <w:r w:rsidR="00802F9B" w:rsidRPr="00802F9B">
        <w:t>sa</w:t>
      </w:r>
      <w:proofErr w:type="spellEnd"/>
      <w:r w:rsidR="00802F9B" w:rsidRPr="00802F9B">
        <w:t xml:space="preserve"> </w:t>
      </w:r>
      <w:proofErr w:type="spellStart"/>
      <w:r w:rsidR="00802F9B" w:rsidRPr="00802F9B">
        <w:t>défense</w:t>
      </w:r>
      <w:proofErr w:type="spellEnd"/>
    </w:p>
    <w:p w14:paraId="33D215D1" w14:textId="626839AF" w:rsidR="00802F9B" w:rsidRPr="00802F9B" w:rsidRDefault="00854DC5" w:rsidP="00802F9B">
      <w:pPr>
        <w:spacing w:before="100" w:beforeAutospacing="1" w:after="100" w:afterAutospacing="1" w:line="300" w:lineRule="atLeast"/>
        <w:outlineLvl w:val="1"/>
      </w:pPr>
      <w:r w:rsidRPr="00F36A39">
        <w:t>3</w:t>
      </w:r>
      <w:r w:rsidR="00802F9B" w:rsidRPr="00802F9B">
        <w:t xml:space="preserve">. </w:t>
      </w:r>
      <w:proofErr w:type="spellStart"/>
      <w:r w:rsidR="00802F9B" w:rsidRPr="00802F9B">
        <w:t>Quel</w:t>
      </w:r>
      <w:proofErr w:type="spellEnd"/>
      <w:r w:rsidR="00802F9B" w:rsidRPr="00802F9B">
        <w:t xml:space="preserve"> </w:t>
      </w:r>
      <w:proofErr w:type="spellStart"/>
      <w:r w:rsidR="00802F9B" w:rsidRPr="00802F9B">
        <w:t>événement</w:t>
      </w:r>
      <w:proofErr w:type="spellEnd"/>
      <w:r w:rsidR="00802F9B" w:rsidRPr="00802F9B">
        <w:t xml:space="preserve"> </w:t>
      </w:r>
      <w:proofErr w:type="spellStart"/>
      <w:r w:rsidR="00802F9B" w:rsidRPr="00802F9B">
        <w:t>rend</w:t>
      </w:r>
      <w:proofErr w:type="spellEnd"/>
      <w:r w:rsidR="00802F9B" w:rsidRPr="00802F9B">
        <w:t xml:space="preserve"> </w:t>
      </w:r>
      <w:proofErr w:type="spellStart"/>
      <w:r w:rsidR="00802F9B" w:rsidRPr="00802F9B">
        <w:t>l’audience</w:t>
      </w:r>
      <w:proofErr w:type="spellEnd"/>
      <w:r w:rsidR="00802F9B" w:rsidRPr="00802F9B">
        <w:t xml:space="preserve"> </w:t>
      </w:r>
      <w:proofErr w:type="spellStart"/>
      <w:r w:rsidR="00802F9B" w:rsidRPr="00802F9B">
        <w:t>d’appel</w:t>
      </w:r>
      <w:proofErr w:type="spellEnd"/>
      <w:r w:rsidR="00802F9B" w:rsidRPr="00802F9B">
        <w:t xml:space="preserve"> </w:t>
      </w:r>
      <w:proofErr w:type="spellStart"/>
      <w:r w:rsidR="00802F9B" w:rsidRPr="00802F9B">
        <w:t>différente</w:t>
      </w:r>
      <w:proofErr w:type="spellEnd"/>
      <w:r w:rsidR="00802F9B" w:rsidRPr="00802F9B">
        <w:t xml:space="preserve"> du premier </w:t>
      </w:r>
      <w:proofErr w:type="spellStart"/>
      <w:proofErr w:type="gramStart"/>
      <w:r w:rsidR="00802F9B" w:rsidRPr="00802F9B">
        <w:t>procès</w:t>
      </w:r>
      <w:proofErr w:type="spellEnd"/>
      <w:r w:rsidR="00802F9B" w:rsidRPr="00802F9B">
        <w:t xml:space="preserve"> ?</w:t>
      </w:r>
      <w:proofErr w:type="gramEnd"/>
    </w:p>
    <w:p w14:paraId="1D9BCAF8" w14:textId="7237134E" w:rsidR="00802F9B" w:rsidRPr="00802F9B" w:rsidRDefault="00854DC5" w:rsidP="00802F9B">
      <w:pPr>
        <w:spacing w:before="100" w:beforeAutospacing="1" w:after="100" w:afterAutospacing="1" w:line="300" w:lineRule="atLeast"/>
      </w:pPr>
      <w:r w:rsidRPr="00F36A39">
        <w:t>a</w:t>
      </w:r>
      <w:r w:rsidR="00802F9B" w:rsidRPr="00802F9B">
        <w:t xml:space="preserve">. De </w:t>
      </w:r>
      <w:proofErr w:type="spellStart"/>
      <w:r w:rsidR="00802F9B" w:rsidRPr="00802F9B">
        <w:t>nouvelles</w:t>
      </w:r>
      <w:proofErr w:type="spellEnd"/>
      <w:r w:rsidR="00802F9B" w:rsidRPr="00802F9B">
        <w:t xml:space="preserve"> </w:t>
      </w:r>
      <w:proofErr w:type="spellStart"/>
      <w:r w:rsidR="00802F9B" w:rsidRPr="00802F9B">
        <w:t>preuves</w:t>
      </w:r>
      <w:proofErr w:type="spellEnd"/>
      <w:r w:rsidR="00802F9B" w:rsidRPr="00802F9B">
        <w:t xml:space="preserve"> </w:t>
      </w:r>
      <w:proofErr w:type="spellStart"/>
      <w:r w:rsidR="00802F9B" w:rsidRPr="00802F9B">
        <w:t>ont</w:t>
      </w:r>
      <w:proofErr w:type="spellEnd"/>
      <w:r w:rsidR="00802F9B" w:rsidRPr="00802F9B">
        <w:t xml:space="preserve"> </w:t>
      </w:r>
      <w:proofErr w:type="spellStart"/>
      <w:r w:rsidR="00802F9B" w:rsidRPr="00802F9B">
        <w:t>été</w:t>
      </w:r>
      <w:proofErr w:type="spellEnd"/>
      <w:r w:rsidR="00802F9B" w:rsidRPr="00802F9B">
        <w:t xml:space="preserve"> </w:t>
      </w:r>
      <w:proofErr w:type="spellStart"/>
      <w:r w:rsidR="00802F9B" w:rsidRPr="00802F9B">
        <w:t>découvertes</w:t>
      </w:r>
      <w:proofErr w:type="spellEnd"/>
      <w:r w:rsidR="00802F9B" w:rsidRPr="00802F9B">
        <w:br/>
      </w:r>
      <w:r w:rsidRPr="00F36A39">
        <w:t>b</w:t>
      </w:r>
      <w:r w:rsidR="00802F9B" w:rsidRPr="00802F9B">
        <w:t xml:space="preserve">. Les </w:t>
      </w:r>
      <w:proofErr w:type="spellStart"/>
      <w:r w:rsidR="00802F9B" w:rsidRPr="00802F9B">
        <w:t>juges</w:t>
      </w:r>
      <w:proofErr w:type="spellEnd"/>
      <w:r w:rsidR="00802F9B" w:rsidRPr="00802F9B">
        <w:t xml:space="preserve"> du tribunal </w:t>
      </w:r>
      <w:proofErr w:type="spellStart"/>
      <w:r w:rsidR="00802F9B" w:rsidRPr="00802F9B">
        <w:t>sont</w:t>
      </w:r>
      <w:proofErr w:type="spellEnd"/>
      <w:r w:rsidR="00802F9B" w:rsidRPr="00802F9B">
        <w:t xml:space="preserve"> les </w:t>
      </w:r>
      <w:proofErr w:type="spellStart"/>
      <w:r w:rsidR="00802F9B" w:rsidRPr="00802F9B">
        <w:t>mêmes</w:t>
      </w:r>
      <w:proofErr w:type="spellEnd"/>
      <w:r w:rsidR="00802F9B" w:rsidRPr="00802F9B">
        <w:t xml:space="preserve"> </w:t>
      </w:r>
      <w:proofErr w:type="spellStart"/>
      <w:r w:rsidR="00802F9B" w:rsidRPr="00802F9B">
        <w:t>qu’en</w:t>
      </w:r>
      <w:proofErr w:type="spellEnd"/>
      <w:r w:rsidR="00802F9B" w:rsidRPr="00802F9B">
        <w:t xml:space="preserve"> </w:t>
      </w:r>
      <w:proofErr w:type="spellStart"/>
      <w:r w:rsidR="00802F9B" w:rsidRPr="00802F9B">
        <w:t>première</w:t>
      </w:r>
      <w:proofErr w:type="spellEnd"/>
      <w:r w:rsidR="00802F9B" w:rsidRPr="00802F9B">
        <w:t xml:space="preserve"> </w:t>
      </w:r>
      <w:proofErr w:type="spellStart"/>
      <w:r w:rsidR="00802F9B" w:rsidRPr="00802F9B">
        <w:t>instance</w:t>
      </w:r>
      <w:proofErr w:type="spellEnd"/>
      <w:r w:rsidR="00802F9B" w:rsidRPr="00802F9B">
        <w:br/>
      </w:r>
      <w:r w:rsidRPr="00F36A39">
        <w:t>c</w:t>
      </w:r>
      <w:r w:rsidR="00802F9B" w:rsidRPr="00802F9B">
        <w:t xml:space="preserve">. Le principal </w:t>
      </w:r>
      <w:proofErr w:type="spellStart"/>
      <w:r w:rsidR="00802F9B" w:rsidRPr="00802F9B">
        <w:t>accusateur</w:t>
      </w:r>
      <w:proofErr w:type="spellEnd"/>
      <w:r w:rsidR="00802F9B" w:rsidRPr="00802F9B">
        <w:t xml:space="preserve"> de Sarkozy </w:t>
      </w:r>
      <w:proofErr w:type="spellStart"/>
      <w:r w:rsidR="00802F9B" w:rsidRPr="00802F9B">
        <w:t>est</w:t>
      </w:r>
      <w:proofErr w:type="spellEnd"/>
      <w:r w:rsidR="00802F9B" w:rsidRPr="00802F9B">
        <w:t xml:space="preserve"> </w:t>
      </w:r>
      <w:proofErr w:type="spellStart"/>
      <w:r w:rsidR="00802F9B" w:rsidRPr="00802F9B">
        <w:t>décédé</w:t>
      </w:r>
      <w:proofErr w:type="spellEnd"/>
      <w:r w:rsidR="00802F9B" w:rsidRPr="00802F9B">
        <w:br/>
      </w:r>
      <w:r w:rsidRPr="00F36A39">
        <w:t>d</w:t>
      </w:r>
      <w:r w:rsidR="00802F9B" w:rsidRPr="00802F9B">
        <w:t xml:space="preserve">. Sarkozy </w:t>
      </w:r>
      <w:proofErr w:type="spellStart"/>
      <w:r w:rsidR="00802F9B" w:rsidRPr="00802F9B">
        <w:t>ne</w:t>
      </w:r>
      <w:proofErr w:type="spellEnd"/>
      <w:r w:rsidR="00802F9B" w:rsidRPr="00802F9B">
        <w:t xml:space="preserve"> </w:t>
      </w:r>
      <w:proofErr w:type="spellStart"/>
      <w:r w:rsidR="00802F9B" w:rsidRPr="00802F9B">
        <w:t>comparaîtra</w:t>
      </w:r>
      <w:proofErr w:type="spellEnd"/>
      <w:r w:rsidR="00802F9B" w:rsidRPr="00802F9B">
        <w:t xml:space="preserve"> </w:t>
      </w:r>
      <w:proofErr w:type="spellStart"/>
      <w:r w:rsidR="00802F9B" w:rsidRPr="00802F9B">
        <w:t>pas</w:t>
      </w:r>
      <w:proofErr w:type="spellEnd"/>
      <w:r w:rsidR="00802F9B" w:rsidRPr="00802F9B">
        <w:t xml:space="preserve"> en </w:t>
      </w:r>
      <w:proofErr w:type="spellStart"/>
      <w:r w:rsidR="00802F9B" w:rsidRPr="00802F9B">
        <w:t>personne</w:t>
      </w:r>
      <w:proofErr w:type="spellEnd"/>
    </w:p>
    <w:p w14:paraId="4895D6A3" w14:textId="77777777" w:rsidR="00802F9B" w:rsidRPr="00802F9B" w:rsidRDefault="00802F9B" w:rsidP="00802F9B">
      <w:pPr>
        <w:spacing w:before="100" w:beforeAutospacing="1" w:after="100" w:afterAutospacing="1" w:line="300" w:lineRule="atLeast"/>
        <w:outlineLvl w:val="1"/>
      </w:pPr>
      <w:r w:rsidRPr="00802F9B">
        <w:t xml:space="preserve">4. </w:t>
      </w:r>
      <w:proofErr w:type="spellStart"/>
      <w:r w:rsidRPr="00802F9B">
        <w:t>Quel</w:t>
      </w:r>
      <w:proofErr w:type="spellEnd"/>
      <w:r w:rsidRPr="00802F9B">
        <w:t xml:space="preserve"> </w:t>
      </w:r>
      <w:proofErr w:type="spellStart"/>
      <w:r w:rsidRPr="00802F9B">
        <w:t>changement</w:t>
      </w:r>
      <w:proofErr w:type="spellEnd"/>
      <w:r w:rsidRPr="00802F9B">
        <w:t xml:space="preserve"> </w:t>
      </w:r>
      <w:proofErr w:type="spellStart"/>
      <w:r w:rsidRPr="00802F9B">
        <w:t>majeur</w:t>
      </w:r>
      <w:proofErr w:type="spellEnd"/>
      <w:r w:rsidRPr="00802F9B">
        <w:t xml:space="preserve"> </w:t>
      </w:r>
      <w:proofErr w:type="spellStart"/>
      <w:r w:rsidRPr="00802F9B">
        <w:t>concerne</w:t>
      </w:r>
      <w:proofErr w:type="spellEnd"/>
      <w:r w:rsidRPr="00802F9B">
        <w:t xml:space="preserve"> </w:t>
      </w:r>
      <w:proofErr w:type="spellStart"/>
      <w:r w:rsidRPr="00802F9B">
        <w:t>l’équipe</w:t>
      </w:r>
      <w:proofErr w:type="spellEnd"/>
      <w:r w:rsidRPr="00802F9B">
        <w:t xml:space="preserve"> de </w:t>
      </w:r>
      <w:proofErr w:type="spellStart"/>
      <w:r w:rsidRPr="00802F9B">
        <w:t>défense</w:t>
      </w:r>
      <w:proofErr w:type="spellEnd"/>
      <w:r w:rsidRPr="00802F9B">
        <w:t xml:space="preserve"> de Nicolas </w:t>
      </w:r>
      <w:proofErr w:type="gramStart"/>
      <w:r w:rsidRPr="00802F9B">
        <w:t>Sarkozy ?</w:t>
      </w:r>
      <w:proofErr w:type="gramEnd"/>
    </w:p>
    <w:p w14:paraId="375805BB" w14:textId="187D3872" w:rsidR="00802F9B" w:rsidRPr="00802F9B" w:rsidRDefault="00854DC5" w:rsidP="00802F9B">
      <w:pPr>
        <w:spacing w:before="100" w:beforeAutospacing="1" w:after="100" w:afterAutospacing="1" w:line="300" w:lineRule="atLeast"/>
      </w:pPr>
      <w:r w:rsidRPr="00F36A39">
        <w:t>a</w:t>
      </w:r>
      <w:r w:rsidR="00802F9B" w:rsidRPr="00802F9B">
        <w:t xml:space="preserve">. </w:t>
      </w:r>
      <w:proofErr w:type="spellStart"/>
      <w:r w:rsidR="00802F9B" w:rsidRPr="00802F9B">
        <w:t>Il</w:t>
      </w:r>
      <w:proofErr w:type="spellEnd"/>
      <w:r w:rsidR="00802F9B" w:rsidRPr="00802F9B">
        <w:t xml:space="preserve"> a </w:t>
      </w:r>
      <w:proofErr w:type="spellStart"/>
      <w:r w:rsidR="00802F9B" w:rsidRPr="00802F9B">
        <w:t>décidé</w:t>
      </w:r>
      <w:proofErr w:type="spellEnd"/>
      <w:r w:rsidR="00802F9B" w:rsidRPr="00802F9B">
        <w:t xml:space="preserve"> de se </w:t>
      </w:r>
      <w:proofErr w:type="spellStart"/>
      <w:r w:rsidR="00802F9B" w:rsidRPr="00802F9B">
        <w:t>défendre</w:t>
      </w:r>
      <w:proofErr w:type="spellEnd"/>
      <w:r w:rsidR="00802F9B" w:rsidRPr="00802F9B">
        <w:t xml:space="preserve"> </w:t>
      </w:r>
      <w:proofErr w:type="spellStart"/>
      <w:r w:rsidR="00802F9B" w:rsidRPr="00802F9B">
        <w:t>seul</w:t>
      </w:r>
      <w:proofErr w:type="spellEnd"/>
      <w:r w:rsidR="00802F9B" w:rsidRPr="00802F9B">
        <w:br/>
      </w:r>
      <w:r w:rsidRPr="00F36A39">
        <w:t>b</w:t>
      </w:r>
      <w:r w:rsidR="00802F9B" w:rsidRPr="00802F9B">
        <w:t xml:space="preserve">. </w:t>
      </w:r>
      <w:proofErr w:type="spellStart"/>
      <w:r w:rsidR="00802F9B" w:rsidRPr="00802F9B">
        <w:t>Il</w:t>
      </w:r>
      <w:proofErr w:type="spellEnd"/>
      <w:r w:rsidR="00802F9B" w:rsidRPr="00802F9B">
        <w:t xml:space="preserve"> a </w:t>
      </w:r>
      <w:proofErr w:type="spellStart"/>
      <w:r w:rsidR="00802F9B" w:rsidRPr="00802F9B">
        <w:t>choisi</w:t>
      </w:r>
      <w:proofErr w:type="spellEnd"/>
      <w:r w:rsidR="00802F9B" w:rsidRPr="00802F9B">
        <w:t xml:space="preserve"> un </w:t>
      </w:r>
      <w:proofErr w:type="spellStart"/>
      <w:r w:rsidR="00802F9B" w:rsidRPr="00802F9B">
        <w:t>avocat</w:t>
      </w:r>
      <w:proofErr w:type="spellEnd"/>
      <w:r w:rsidR="00802F9B" w:rsidRPr="00802F9B">
        <w:t xml:space="preserve"> </w:t>
      </w:r>
      <w:proofErr w:type="spellStart"/>
      <w:r w:rsidR="00802F9B" w:rsidRPr="00802F9B">
        <w:t>spécialisé</w:t>
      </w:r>
      <w:proofErr w:type="spellEnd"/>
      <w:r w:rsidR="00802F9B" w:rsidRPr="00802F9B">
        <w:t xml:space="preserve"> en </w:t>
      </w:r>
      <w:proofErr w:type="spellStart"/>
      <w:r w:rsidR="00802F9B" w:rsidRPr="00802F9B">
        <w:t>droit</w:t>
      </w:r>
      <w:proofErr w:type="spellEnd"/>
      <w:r w:rsidR="00802F9B" w:rsidRPr="00802F9B">
        <w:t xml:space="preserve"> </w:t>
      </w:r>
      <w:proofErr w:type="spellStart"/>
      <w:r w:rsidR="00802F9B" w:rsidRPr="00802F9B">
        <w:t>international</w:t>
      </w:r>
      <w:proofErr w:type="spellEnd"/>
      <w:r w:rsidR="00802F9B" w:rsidRPr="00802F9B">
        <w:br/>
      </w:r>
      <w:r w:rsidRPr="00F36A39">
        <w:t>c</w:t>
      </w:r>
      <w:r w:rsidR="00802F9B" w:rsidRPr="00802F9B">
        <w:t xml:space="preserve">. </w:t>
      </w:r>
      <w:proofErr w:type="spellStart"/>
      <w:r w:rsidR="00802F9B" w:rsidRPr="00802F9B">
        <w:t>Il</w:t>
      </w:r>
      <w:proofErr w:type="spellEnd"/>
      <w:r w:rsidR="00802F9B" w:rsidRPr="00802F9B">
        <w:t xml:space="preserve"> a </w:t>
      </w:r>
      <w:proofErr w:type="spellStart"/>
      <w:r w:rsidR="00802F9B" w:rsidRPr="00802F9B">
        <w:t>renforcé</w:t>
      </w:r>
      <w:proofErr w:type="spellEnd"/>
      <w:r w:rsidR="00802F9B" w:rsidRPr="00802F9B">
        <w:t xml:space="preserve"> son </w:t>
      </w:r>
      <w:proofErr w:type="spellStart"/>
      <w:r w:rsidR="00802F9B" w:rsidRPr="00802F9B">
        <w:t>équipe</w:t>
      </w:r>
      <w:proofErr w:type="spellEnd"/>
      <w:r w:rsidR="00802F9B" w:rsidRPr="00802F9B">
        <w:t xml:space="preserve"> </w:t>
      </w:r>
      <w:proofErr w:type="spellStart"/>
      <w:r w:rsidR="00802F9B" w:rsidRPr="00802F9B">
        <w:t>avec</w:t>
      </w:r>
      <w:proofErr w:type="spellEnd"/>
      <w:r w:rsidR="00802F9B" w:rsidRPr="00802F9B">
        <w:t xml:space="preserve"> un </w:t>
      </w:r>
      <w:proofErr w:type="spellStart"/>
      <w:r w:rsidR="00802F9B" w:rsidRPr="00802F9B">
        <w:t>pénaliste</w:t>
      </w:r>
      <w:proofErr w:type="spellEnd"/>
      <w:r w:rsidR="00802F9B" w:rsidRPr="00802F9B">
        <w:t xml:space="preserve"> plus </w:t>
      </w:r>
      <w:proofErr w:type="spellStart"/>
      <w:r w:rsidR="00802F9B" w:rsidRPr="00802F9B">
        <w:t>expérimenté</w:t>
      </w:r>
      <w:proofErr w:type="spellEnd"/>
      <w:r w:rsidR="00802F9B" w:rsidRPr="00802F9B">
        <w:br/>
      </w:r>
      <w:r w:rsidRPr="00F36A39">
        <w:t>d</w:t>
      </w:r>
      <w:r w:rsidR="00802F9B" w:rsidRPr="00802F9B">
        <w:t xml:space="preserve">. </w:t>
      </w:r>
      <w:proofErr w:type="spellStart"/>
      <w:r w:rsidR="00802F9B" w:rsidRPr="00802F9B">
        <w:t>Il</w:t>
      </w:r>
      <w:proofErr w:type="spellEnd"/>
      <w:r w:rsidR="00802F9B" w:rsidRPr="00802F9B">
        <w:t xml:space="preserve"> a remplacé </w:t>
      </w:r>
      <w:proofErr w:type="spellStart"/>
      <w:r w:rsidR="00802F9B" w:rsidRPr="00802F9B">
        <w:t>toute</w:t>
      </w:r>
      <w:proofErr w:type="spellEnd"/>
      <w:r w:rsidR="00802F9B" w:rsidRPr="00802F9B">
        <w:t xml:space="preserve"> son </w:t>
      </w:r>
      <w:proofErr w:type="spellStart"/>
      <w:r w:rsidR="00802F9B" w:rsidRPr="00802F9B">
        <w:t>équipe</w:t>
      </w:r>
      <w:proofErr w:type="spellEnd"/>
      <w:r w:rsidR="00802F9B" w:rsidRPr="00802F9B">
        <w:t xml:space="preserve"> par des </w:t>
      </w:r>
      <w:proofErr w:type="spellStart"/>
      <w:r w:rsidR="00802F9B" w:rsidRPr="00802F9B">
        <w:t>avocats</w:t>
      </w:r>
      <w:proofErr w:type="spellEnd"/>
      <w:r w:rsidR="00802F9B" w:rsidRPr="00802F9B">
        <w:t xml:space="preserve"> </w:t>
      </w:r>
      <w:proofErr w:type="spellStart"/>
      <w:r w:rsidR="00802F9B" w:rsidRPr="00802F9B">
        <w:t>commis</w:t>
      </w:r>
      <w:proofErr w:type="spellEnd"/>
      <w:r w:rsidR="00802F9B" w:rsidRPr="00802F9B">
        <w:t xml:space="preserve"> </w:t>
      </w:r>
      <w:proofErr w:type="spellStart"/>
      <w:r w:rsidR="00802F9B" w:rsidRPr="00802F9B">
        <w:t>d’office</w:t>
      </w:r>
      <w:proofErr w:type="spellEnd"/>
    </w:p>
    <w:p w14:paraId="1F1116B3" w14:textId="77777777" w:rsidR="00802F9B" w:rsidRPr="00802F9B" w:rsidRDefault="00802F9B" w:rsidP="00802F9B">
      <w:pPr>
        <w:spacing w:before="100" w:beforeAutospacing="1" w:after="100" w:afterAutospacing="1" w:line="300" w:lineRule="atLeast"/>
        <w:outlineLvl w:val="1"/>
      </w:pPr>
      <w:r w:rsidRPr="00802F9B">
        <w:t xml:space="preserve">5. </w:t>
      </w:r>
      <w:proofErr w:type="spellStart"/>
      <w:r w:rsidRPr="00802F9B">
        <w:t>Quel</w:t>
      </w:r>
      <w:proofErr w:type="spellEnd"/>
      <w:r w:rsidRPr="00802F9B">
        <w:t xml:space="preserve"> </w:t>
      </w:r>
      <w:proofErr w:type="spellStart"/>
      <w:r w:rsidRPr="00802F9B">
        <w:t>est</w:t>
      </w:r>
      <w:proofErr w:type="spellEnd"/>
      <w:r w:rsidRPr="00802F9B">
        <w:t xml:space="preserve"> le risque </w:t>
      </w:r>
      <w:proofErr w:type="spellStart"/>
      <w:r w:rsidRPr="00802F9B">
        <w:t>immédiat</w:t>
      </w:r>
      <w:proofErr w:type="spellEnd"/>
      <w:r w:rsidRPr="00802F9B">
        <w:t xml:space="preserve"> </w:t>
      </w:r>
      <w:proofErr w:type="spellStart"/>
      <w:r w:rsidRPr="00802F9B">
        <w:t>pour</w:t>
      </w:r>
      <w:proofErr w:type="spellEnd"/>
      <w:r w:rsidRPr="00802F9B">
        <w:t xml:space="preserve"> Nicolas Sarkozy en </w:t>
      </w:r>
      <w:proofErr w:type="spellStart"/>
      <w:r w:rsidRPr="00802F9B">
        <w:t>cas</w:t>
      </w:r>
      <w:proofErr w:type="spellEnd"/>
      <w:r w:rsidRPr="00802F9B">
        <w:t xml:space="preserve"> de </w:t>
      </w:r>
      <w:proofErr w:type="spellStart"/>
      <w:r w:rsidRPr="00802F9B">
        <w:t>condamnation</w:t>
      </w:r>
      <w:proofErr w:type="spellEnd"/>
      <w:r w:rsidRPr="00802F9B">
        <w:t xml:space="preserve"> à plus de </w:t>
      </w:r>
      <w:proofErr w:type="spellStart"/>
      <w:r w:rsidRPr="00802F9B">
        <w:t>deux</w:t>
      </w:r>
      <w:proofErr w:type="spellEnd"/>
      <w:r w:rsidRPr="00802F9B">
        <w:t xml:space="preserve"> </w:t>
      </w:r>
      <w:proofErr w:type="spellStart"/>
      <w:r w:rsidRPr="00802F9B">
        <w:t>ans</w:t>
      </w:r>
      <w:proofErr w:type="spellEnd"/>
      <w:r w:rsidRPr="00802F9B">
        <w:t xml:space="preserve"> de </w:t>
      </w:r>
      <w:proofErr w:type="spellStart"/>
      <w:proofErr w:type="gramStart"/>
      <w:r w:rsidRPr="00802F9B">
        <w:t>prison</w:t>
      </w:r>
      <w:proofErr w:type="spellEnd"/>
      <w:r w:rsidRPr="00802F9B">
        <w:t xml:space="preserve"> ?</w:t>
      </w:r>
      <w:proofErr w:type="gramEnd"/>
    </w:p>
    <w:p w14:paraId="6DA0A372" w14:textId="3F8512E2" w:rsidR="00802F9B" w:rsidRPr="00802F9B" w:rsidRDefault="00854DC5" w:rsidP="00802F9B">
      <w:pPr>
        <w:spacing w:before="100" w:beforeAutospacing="1" w:after="100" w:afterAutospacing="1" w:line="300" w:lineRule="atLeast"/>
      </w:pPr>
      <w:r w:rsidRPr="00F36A39">
        <w:t>a</w:t>
      </w:r>
      <w:r w:rsidR="00802F9B" w:rsidRPr="00802F9B">
        <w:t xml:space="preserve">. Une </w:t>
      </w:r>
      <w:proofErr w:type="spellStart"/>
      <w:r w:rsidR="00802F9B" w:rsidRPr="00802F9B">
        <w:t>amende</w:t>
      </w:r>
      <w:proofErr w:type="spellEnd"/>
      <w:r w:rsidR="00802F9B" w:rsidRPr="00802F9B">
        <w:t xml:space="preserve"> </w:t>
      </w:r>
      <w:proofErr w:type="spellStart"/>
      <w:r w:rsidR="00802F9B" w:rsidRPr="00802F9B">
        <w:t>proportionnelle</w:t>
      </w:r>
      <w:proofErr w:type="spellEnd"/>
      <w:r w:rsidR="00802F9B" w:rsidRPr="00802F9B">
        <w:t xml:space="preserve"> à son </w:t>
      </w:r>
      <w:proofErr w:type="spellStart"/>
      <w:r w:rsidR="00802F9B" w:rsidRPr="00802F9B">
        <w:t>patrimoine</w:t>
      </w:r>
      <w:proofErr w:type="spellEnd"/>
      <w:r w:rsidR="00802F9B" w:rsidRPr="00802F9B">
        <w:br/>
      </w:r>
      <w:r w:rsidRPr="00F36A39">
        <w:t>b</w:t>
      </w:r>
      <w:r w:rsidR="00802F9B" w:rsidRPr="00802F9B">
        <w:t xml:space="preserve">. Une </w:t>
      </w:r>
      <w:proofErr w:type="spellStart"/>
      <w:r w:rsidR="00802F9B" w:rsidRPr="00802F9B">
        <w:t>interdiction</w:t>
      </w:r>
      <w:proofErr w:type="spellEnd"/>
      <w:r w:rsidR="00802F9B" w:rsidRPr="00802F9B">
        <w:t xml:space="preserve"> de vie publique</w:t>
      </w:r>
      <w:r w:rsidR="00802F9B" w:rsidRPr="00802F9B">
        <w:br/>
      </w:r>
      <w:r w:rsidRPr="00F36A39">
        <w:t>c</w:t>
      </w:r>
      <w:r w:rsidR="00802F9B" w:rsidRPr="00802F9B">
        <w:t xml:space="preserve">. Un </w:t>
      </w:r>
      <w:proofErr w:type="spellStart"/>
      <w:r w:rsidR="00802F9B" w:rsidRPr="00802F9B">
        <w:t>retour</w:t>
      </w:r>
      <w:proofErr w:type="spellEnd"/>
      <w:r w:rsidR="00802F9B" w:rsidRPr="00802F9B">
        <w:t xml:space="preserve"> </w:t>
      </w:r>
      <w:proofErr w:type="spellStart"/>
      <w:r w:rsidR="00802F9B" w:rsidRPr="00802F9B">
        <w:t>automatique</w:t>
      </w:r>
      <w:proofErr w:type="spellEnd"/>
      <w:r w:rsidR="00802F9B" w:rsidRPr="00802F9B">
        <w:t xml:space="preserve"> en </w:t>
      </w:r>
      <w:proofErr w:type="spellStart"/>
      <w:r w:rsidR="00802F9B" w:rsidRPr="00802F9B">
        <w:t>détention</w:t>
      </w:r>
      <w:proofErr w:type="spellEnd"/>
      <w:r w:rsidR="00802F9B" w:rsidRPr="00802F9B">
        <w:br/>
      </w:r>
      <w:r w:rsidRPr="00F36A39">
        <w:t>d</w:t>
      </w:r>
      <w:r w:rsidR="00802F9B" w:rsidRPr="00802F9B">
        <w:t xml:space="preserve">. La </w:t>
      </w:r>
      <w:proofErr w:type="spellStart"/>
      <w:r w:rsidR="00802F9B" w:rsidRPr="00802F9B">
        <w:t>perte</w:t>
      </w:r>
      <w:proofErr w:type="spellEnd"/>
      <w:r w:rsidR="00802F9B" w:rsidRPr="00802F9B">
        <w:t xml:space="preserve"> de </w:t>
      </w:r>
      <w:proofErr w:type="spellStart"/>
      <w:r w:rsidR="00802F9B" w:rsidRPr="00802F9B">
        <w:t>ses</w:t>
      </w:r>
      <w:proofErr w:type="spellEnd"/>
      <w:r w:rsidR="00802F9B" w:rsidRPr="00802F9B">
        <w:t xml:space="preserve"> </w:t>
      </w:r>
      <w:proofErr w:type="spellStart"/>
      <w:r w:rsidR="00802F9B" w:rsidRPr="00802F9B">
        <w:t>droits</w:t>
      </w:r>
      <w:proofErr w:type="spellEnd"/>
      <w:r w:rsidR="00802F9B" w:rsidRPr="00802F9B">
        <w:t xml:space="preserve"> </w:t>
      </w:r>
      <w:proofErr w:type="spellStart"/>
      <w:r w:rsidR="00802F9B" w:rsidRPr="00802F9B">
        <w:t>civiques</w:t>
      </w:r>
      <w:proofErr w:type="spellEnd"/>
      <w:r w:rsidR="00802F9B" w:rsidRPr="00802F9B">
        <w:t xml:space="preserve"> à vie</w:t>
      </w:r>
    </w:p>
    <w:p w14:paraId="6C28F0EA" w14:textId="60672BB8" w:rsidR="00916416" w:rsidRPr="00F36A39" w:rsidRDefault="00916416" w:rsidP="00916416">
      <w:pPr>
        <w:pStyle w:val="Ttulo3"/>
        <w:spacing w:line="300" w:lineRule="atLeast"/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s-ES_tradnl"/>
          <w14:ligatures w14:val="none"/>
        </w:rPr>
      </w:pPr>
      <w:r w:rsidRPr="00F36A39">
        <w:rPr>
          <w:rFonts w:ascii="Times New Roman" w:hAnsi="Times New Roman" w:cs="Times New Roman"/>
          <w:sz w:val="24"/>
          <w:szCs w:val="24"/>
        </w:rPr>
        <w:t>6</w:t>
      </w:r>
      <w:r w:rsidRPr="0091641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36A39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s-ES_tradnl"/>
          <w14:ligatures w14:val="none"/>
        </w:rPr>
        <w:t xml:space="preserve">Que </w:t>
      </w:r>
      <w:proofErr w:type="spellStart"/>
      <w:r w:rsidRPr="00F36A39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s-ES_tradnl"/>
          <w14:ligatures w14:val="none"/>
        </w:rPr>
        <w:t>signifie</w:t>
      </w:r>
      <w:proofErr w:type="spellEnd"/>
      <w:r w:rsidRPr="00F36A39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s-ES_tradnl"/>
          <w14:ligatures w14:val="none"/>
        </w:rPr>
        <w:t xml:space="preserve"> </w:t>
      </w:r>
      <w:proofErr w:type="spellStart"/>
      <w:r w:rsidRPr="00F36A39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s-ES_tradnl"/>
          <w14:ligatures w14:val="none"/>
        </w:rPr>
        <w:t>l’expression</w:t>
      </w:r>
      <w:proofErr w:type="spellEnd"/>
      <w:r w:rsidRPr="00F36A39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s-ES_tradnl"/>
          <w14:ligatures w14:val="none"/>
        </w:rPr>
        <w:t xml:space="preserve"> </w:t>
      </w:r>
      <w:proofErr w:type="spellStart"/>
      <w:r w:rsidRPr="00F36A39">
        <w:rPr>
          <w:rFonts w:ascii="Times New Roman" w:eastAsia="Times New Roman" w:hAnsi="Times New Roman" w:cs="Times New Roman"/>
          <w:i/>
          <w:iCs/>
          <w:color w:val="auto"/>
          <w:kern w:val="0"/>
          <w:sz w:val="24"/>
          <w:szCs w:val="24"/>
          <w:lang w:eastAsia="es-ES_tradnl"/>
          <w14:ligatures w14:val="none"/>
        </w:rPr>
        <w:t>association</w:t>
      </w:r>
      <w:proofErr w:type="spellEnd"/>
      <w:r w:rsidRPr="00F36A39">
        <w:rPr>
          <w:rFonts w:ascii="Times New Roman" w:eastAsia="Times New Roman" w:hAnsi="Times New Roman" w:cs="Times New Roman"/>
          <w:i/>
          <w:iCs/>
          <w:color w:val="auto"/>
          <w:kern w:val="0"/>
          <w:sz w:val="24"/>
          <w:szCs w:val="24"/>
          <w:lang w:eastAsia="es-ES_tradnl"/>
          <w14:ligatures w14:val="none"/>
        </w:rPr>
        <w:t xml:space="preserve"> de </w:t>
      </w:r>
      <w:proofErr w:type="spellStart"/>
      <w:proofErr w:type="gramStart"/>
      <w:r w:rsidRPr="00F36A39">
        <w:rPr>
          <w:rFonts w:ascii="Times New Roman" w:eastAsia="Times New Roman" w:hAnsi="Times New Roman" w:cs="Times New Roman"/>
          <w:i/>
          <w:iCs/>
          <w:color w:val="auto"/>
          <w:kern w:val="0"/>
          <w:sz w:val="24"/>
          <w:szCs w:val="24"/>
          <w:lang w:eastAsia="es-ES_tradnl"/>
          <w14:ligatures w14:val="none"/>
        </w:rPr>
        <w:t>malfaiteurs</w:t>
      </w:r>
      <w:proofErr w:type="spellEnd"/>
      <w:r w:rsidRPr="00F36A39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s-ES_tradnl"/>
          <w14:ligatures w14:val="none"/>
        </w:rPr>
        <w:t xml:space="preserve"> ?</w:t>
      </w:r>
      <w:proofErr w:type="gramEnd"/>
    </w:p>
    <w:p w14:paraId="7CD2BC7C" w14:textId="2534E5EA" w:rsidR="00916416" w:rsidRPr="00F36A39" w:rsidRDefault="00916416" w:rsidP="00916416">
      <w:pPr>
        <w:spacing w:before="100" w:beforeAutospacing="1" w:after="100" w:afterAutospacing="1" w:line="300" w:lineRule="atLeast"/>
      </w:pPr>
      <w:r w:rsidRPr="00F36A39">
        <w:t>a</w:t>
      </w:r>
      <w:r w:rsidRPr="00916416">
        <w:t xml:space="preserve">. Une </w:t>
      </w:r>
      <w:proofErr w:type="spellStart"/>
      <w:r w:rsidRPr="00916416">
        <w:t>alliance</w:t>
      </w:r>
      <w:proofErr w:type="spellEnd"/>
      <w:r w:rsidRPr="00916416">
        <w:t xml:space="preserve"> </w:t>
      </w:r>
      <w:proofErr w:type="spellStart"/>
      <w:r w:rsidRPr="00916416">
        <w:t>d’artistes</w:t>
      </w:r>
      <w:proofErr w:type="spellEnd"/>
      <w:r w:rsidRPr="00916416">
        <w:br/>
      </w:r>
      <w:r w:rsidRPr="00F36A39">
        <w:t>b</w:t>
      </w:r>
      <w:r w:rsidRPr="00916416">
        <w:t xml:space="preserve">. Un </w:t>
      </w:r>
      <w:proofErr w:type="spellStart"/>
      <w:r w:rsidRPr="00916416">
        <w:t>groupe</w:t>
      </w:r>
      <w:proofErr w:type="spellEnd"/>
      <w:r w:rsidRPr="00916416">
        <w:t xml:space="preserve"> </w:t>
      </w:r>
      <w:proofErr w:type="spellStart"/>
      <w:r w:rsidRPr="00916416">
        <w:t>organisé</w:t>
      </w:r>
      <w:proofErr w:type="spellEnd"/>
      <w:r w:rsidRPr="00916416">
        <w:t xml:space="preserve"> </w:t>
      </w:r>
      <w:proofErr w:type="spellStart"/>
      <w:r w:rsidRPr="00916416">
        <w:t>pour</w:t>
      </w:r>
      <w:proofErr w:type="spellEnd"/>
      <w:r w:rsidRPr="00916416">
        <w:t xml:space="preserve"> </w:t>
      </w:r>
      <w:proofErr w:type="spellStart"/>
      <w:r w:rsidRPr="00916416">
        <w:t>commettre</w:t>
      </w:r>
      <w:proofErr w:type="spellEnd"/>
      <w:r w:rsidRPr="00916416">
        <w:t xml:space="preserve"> des </w:t>
      </w:r>
      <w:proofErr w:type="spellStart"/>
      <w:r w:rsidRPr="00916416">
        <w:t>infractions</w:t>
      </w:r>
      <w:proofErr w:type="spellEnd"/>
      <w:r w:rsidRPr="00916416">
        <w:br/>
      </w:r>
      <w:r w:rsidRPr="00F36A39">
        <w:t>c</w:t>
      </w:r>
      <w:r w:rsidRPr="00916416">
        <w:t xml:space="preserve">. Une </w:t>
      </w:r>
      <w:proofErr w:type="spellStart"/>
      <w:r w:rsidRPr="00916416">
        <w:t>réunion</w:t>
      </w:r>
      <w:proofErr w:type="spellEnd"/>
      <w:r w:rsidRPr="00916416">
        <w:t xml:space="preserve"> </w:t>
      </w:r>
      <w:proofErr w:type="spellStart"/>
      <w:r w:rsidRPr="00916416">
        <w:t>politique</w:t>
      </w:r>
      <w:proofErr w:type="spellEnd"/>
      <w:r w:rsidRPr="00916416">
        <w:br/>
      </w:r>
      <w:r w:rsidRPr="00F36A39">
        <w:t>d</w:t>
      </w:r>
      <w:r w:rsidRPr="00916416">
        <w:t xml:space="preserve">. Un </w:t>
      </w:r>
      <w:proofErr w:type="spellStart"/>
      <w:r w:rsidRPr="00916416">
        <w:t>accord</w:t>
      </w:r>
      <w:proofErr w:type="spellEnd"/>
      <w:r w:rsidRPr="00916416">
        <w:t xml:space="preserve"> </w:t>
      </w:r>
      <w:proofErr w:type="spellStart"/>
      <w:r w:rsidRPr="00916416">
        <w:t>diplomatique</w:t>
      </w:r>
      <w:proofErr w:type="spellEnd"/>
      <w:r w:rsidRPr="00916416">
        <w:br/>
      </w:r>
    </w:p>
    <w:p w14:paraId="050C84C0" w14:textId="4243D670" w:rsidR="00916416" w:rsidRPr="00916416" w:rsidRDefault="00916416" w:rsidP="00916416">
      <w:pPr>
        <w:spacing w:before="100" w:beforeAutospacing="1" w:after="100" w:afterAutospacing="1" w:line="300" w:lineRule="atLeast"/>
        <w:outlineLvl w:val="2"/>
      </w:pPr>
      <w:r w:rsidRPr="00F36A39">
        <w:t>7</w:t>
      </w:r>
      <w:r w:rsidRPr="00916416">
        <w:t xml:space="preserve">. Que </w:t>
      </w:r>
      <w:proofErr w:type="spellStart"/>
      <w:r w:rsidRPr="00916416">
        <w:t>désigne</w:t>
      </w:r>
      <w:proofErr w:type="spellEnd"/>
      <w:r w:rsidRPr="00916416">
        <w:t xml:space="preserve"> </w:t>
      </w:r>
      <w:proofErr w:type="spellStart"/>
      <w:r w:rsidRPr="00916416">
        <w:t>l’expression</w:t>
      </w:r>
      <w:proofErr w:type="spellEnd"/>
      <w:r w:rsidRPr="00916416">
        <w:t xml:space="preserve"> </w:t>
      </w:r>
      <w:r w:rsidRPr="00916416">
        <w:rPr>
          <w:i/>
          <w:iCs/>
        </w:rPr>
        <w:t xml:space="preserve">pacte de </w:t>
      </w:r>
      <w:proofErr w:type="spellStart"/>
      <w:proofErr w:type="gramStart"/>
      <w:r w:rsidRPr="00916416">
        <w:rPr>
          <w:i/>
          <w:iCs/>
        </w:rPr>
        <w:t>corruption</w:t>
      </w:r>
      <w:proofErr w:type="spellEnd"/>
      <w:r w:rsidRPr="00916416">
        <w:t xml:space="preserve"> ?</w:t>
      </w:r>
      <w:proofErr w:type="gramEnd"/>
    </w:p>
    <w:p w14:paraId="4C4D7910" w14:textId="7807AE02" w:rsidR="00916416" w:rsidRPr="00916416" w:rsidRDefault="00916416" w:rsidP="00916416">
      <w:pPr>
        <w:spacing w:before="100" w:beforeAutospacing="1" w:after="100" w:afterAutospacing="1" w:line="300" w:lineRule="atLeast"/>
      </w:pPr>
      <w:r w:rsidRPr="00F36A39">
        <w:t>a</w:t>
      </w:r>
      <w:r w:rsidRPr="00916416">
        <w:t xml:space="preserve">. Un </w:t>
      </w:r>
      <w:proofErr w:type="spellStart"/>
      <w:r w:rsidRPr="00916416">
        <w:t>accord</w:t>
      </w:r>
      <w:proofErr w:type="spellEnd"/>
      <w:r w:rsidRPr="00916416">
        <w:t xml:space="preserve"> </w:t>
      </w:r>
      <w:proofErr w:type="spellStart"/>
      <w:r w:rsidRPr="00916416">
        <w:t>politique</w:t>
      </w:r>
      <w:proofErr w:type="spellEnd"/>
      <w:r w:rsidRPr="00916416">
        <w:t xml:space="preserve"> </w:t>
      </w:r>
      <w:proofErr w:type="spellStart"/>
      <w:r w:rsidRPr="00916416">
        <w:t>public</w:t>
      </w:r>
      <w:proofErr w:type="spellEnd"/>
      <w:r w:rsidRPr="00916416">
        <w:br/>
      </w:r>
      <w:r w:rsidRPr="00F36A39">
        <w:t>b</w:t>
      </w:r>
      <w:r w:rsidRPr="00916416">
        <w:t xml:space="preserve">. Un </w:t>
      </w:r>
      <w:proofErr w:type="spellStart"/>
      <w:r w:rsidRPr="00916416">
        <w:t>accord</w:t>
      </w:r>
      <w:proofErr w:type="spellEnd"/>
      <w:r w:rsidRPr="00916416">
        <w:t xml:space="preserve"> </w:t>
      </w:r>
      <w:proofErr w:type="spellStart"/>
      <w:r w:rsidRPr="00916416">
        <w:t>secret</w:t>
      </w:r>
      <w:proofErr w:type="spellEnd"/>
      <w:r w:rsidRPr="00916416">
        <w:t xml:space="preserve"> </w:t>
      </w:r>
      <w:proofErr w:type="spellStart"/>
      <w:r w:rsidRPr="00916416">
        <w:t>impliquant</w:t>
      </w:r>
      <w:proofErr w:type="spellEnd"/>
      <w:r w:rsidRPr="00916416">
        <w:t xml:space="preserve"> des </w:t>
      </w:r>
      <w:proofErr w:type="spellStart"/>
      <w:r w:rsidRPr="00916416">
        <w:t>avantages</w:t>
      </w:r>
      <w:proofErr w:type="spellEnd"/>
      <w:r w:rsidRPr="00916416">
        <w:t xml:space="preserve"> </w:t>
      </w:r>
      <w:proofErr w:type="spellStart"/>
      <w:r w:rsidRPr="00916416">
        <w:t>illégaux</w:t>
      </w:r>
      <w:proofErr w:type="spellEnd"/>
      <w:r w:rsidRPr="00916416">
        <w:br/>
      </w:r>
      <w:r w:rsidRPr="00F36A39">
        <w:t>c</w:t>
      </w:r>
      <w:r w:rsidRPr="00916416">
        <w:t xml:space="preserve">. Un </w:t>
      </w:r>
      <w:proofErr w:type="spellStart"/>
      <w:r w:rsidRPr="00916416">
        <w:t>traité</w:t>
      </w:r>
      <w:proofErr w:type="spellEnd"/>
      <w:r w:rsidRPr="00916416">
        <w:t xml:space="preserve"> </w:t>
      </w:r>
      <w:proofErr w:type="spellStart"/>
      <w:r w:rsidRPr="00916416">
        <w:t>international</w:t>
      </w:r>
      <w:proofErr w:type="spellEnd"/>
      <w:r w:rsidRPr="00916416">
        <w:br/>
      </w:r>
      <w:r w:rsidRPr="00F36A39">
        <w:t>d</w:t>
      </w:r>
      <w:r w:rsidRPr="00916416">
        <w:t xml:space="preserve">. Une </w:t>
      </w:r>
      <w:proofErr w:type="spellStart"/>
      <w:r w:rsidRPr="00916416">
        <w:t>alliance</w:t>
      </w:r>
      <w:proofErr w:type="spellEnd"/>
      <w:r w:rsidRPr="00916416">
        <w:t xml:space="preserve"> entre </w:t>
      </w:r>
      <w:proofErr w:type="spellStart"/>
      <w:r w:rsidRPr="00916416">
        <w:t>partis</w:t>
      </w:r>
      <w:proofErr w:type="spellEnd"/>
      <w:r w:rsidRPr="00916416">
        <w:br/>
      </w:r>
    </w:p>
    <w:p w14:paraId="6E4A6DDC" w14:textId="17ABE623" w:rsidR="0099552E" w:rsidRPr="000D772C" w:rsidRDefault="00F36A39" w:rsidP="000D772C">
      <w:pPr>
        <w:spacing w:before="100" w:beforeAutospacing="1" w:after="100" w:afterAutospacing="1" w:line="300" w:lineRule="atLeast"/>
        <w:jc w:val="center"/>
        <w:rPr>
          <w:color w:val="000000" w:themeColor="text1"/>
        </w:rPr>
      </w:pPr>
      <w:r w:rsidRPr="00F36A39">
        <w:rPr>
          <w:b/>
          <w:bCs/>
          <w:noProof/>
        </w:rPr>
        <w:lastRenderedPageBreak/>
        <w:drawing>
          <wp:inline distT="0" distB="0" distL="0" distR="0" wp14:anchorId="38786952" wp14:editId="7E6D5360">
            <wp:extent cx="2225755" cy="776288"/>
            <wp:effectExtent l="0" t="0" r="0" b="0"/>
            <wp:docPr id="70185149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7762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8658729" w14:textId="77777777" w:rsidR="0099552E" w:rsidRPr="008C2F41" w:rsidRDefault="0099552E" w:rsidP="0099552E">
      <w:pPr>
        <w:jc w:val="center"/>
      </w:pPr>
      <w:r>
        <w:t xml:space="preserve">Ces </w:t>
      </w:r>
      <w:proofErr w:type="spellStart"/>
      <w:r>
        <w:t>activités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réalisées</w:t>
      </w:r>
      <w:proofErr w:type="spellEnd"/>
      <w:r>
        <w:t xml:space="preserve"> en </w:t>
      </w:r>
      <w:proofErr w:type="spellStart"/>
      <w:r>
        <w:t>partie</w:t>
      </w:r>
      <w:proofErr w:type="spellEnd"/>
      <w:r>
        <w:t xml:space="preserve"> </w:t>
      </w:r>
      <w:proofErr w:type="spellStart"/>
      <w:r>
        <w:t>grâce</w:t>
      </w:r>
      <w:proofErr w:type="spellEnd"/>
      <w:r>
        <w:t xml:space="preserve"> à </w:t>
      </w:r>
      <w:proofErr w:type="spellStart"/>
      <w:r>
        <w:t>l’outil</w:t>
      </w:r>
      <w:proofErr w:type="spellEnd"/>
      <w:r>
        <w:t xml:space="preserve"> </w:t>
      </w:r>
      <w:proofErr w:type="spellStart"/>
      <w:r>
        <w:t>d’intelligence</w:t>
      </w:r>
      <w:proofErr w:type="spellEnd"/>
      <w:r>
        <w:t xml:space="preserve"> </w:t>
      </w:r>
      <w:proofErr w:type="spellStart"/>
      <w:r>
        <w:t>artificielle</w:t>
      </w:r>
      <w:proofErr w:type="spellEnd"/>
      <w:r>
        <w:t xml:space="preserve"> </w:t>
      </w:r>
      <w:proofErr w:type="spellStart"/>
      <w:r>
        <w:t>Copilot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expérience</w:t>
      </w:r>
      <w:proofErr w:type="spellEnd"/>
      <w:r>
        <w:t xml:space="preserve"> pilote</w:t>
      </w:r>
    </w:p>
    <w:p w14:paraId="29FEFB80" w14:textId="77777777" w:rsidR="0099552E" w:rsidRPr="00F36A39" w:rsidRDefault="0099552E" w:rsidP="0099552E">
      <w:pPr>
        <w:jc w:val="both"/>
        <w:rPr>
          <w:lang w:val="es-ES_tradnl"/>
        </w:rPr>
      </w:pPr>
    </w:p>
    <w:p w14:paraId="6C2AFDC7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3F44ACD6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596E6E9A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1E3EFCF6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1B7B973B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1F797387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0782376C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4F43DE34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7A440435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3EB018B3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001173B1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0891776D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2B93439F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50813010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1A21BD3F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2D1F47F7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5EE2B369" w14:textId="77777777" w:rsidR="00F36A39" w:rsidRDefault="00F36A39" w:rsidP="00F36A39">
      <w:pPr>
        <w:spacing w:before="100" w:beforeAutospacing="1" w:after="100" w:afterAutospacing="1" w:line="300" w:lineRule="atLeast"/>
        <w:jc w:val="center"/>
        <w:rPr>
          <w:b/>
          <w:bCs/>
          <w:lang w:val="es-ES_tradnl"/>
        </w:rPr>
      </w:pPr>
    </w:p>
    <w:p w14:paraId="4C462B87" w14:textId="77777777" w:rsidR="0099552E" w:rsidRPr="00F36A39" w:rsidRDefault="0099552E" w:rsidP="0099552E">
      <w:pPr>
        <w:jc w:val="both"/>
        <w:rPr>
          <w:lang w:val="es-ES_tradnl"/>
        </w:rPr>
      </w:pPr>
    </w:p>
    <w:sectPr w:rsidR="0099552E" w:rsidRPr="00F36A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F9B"/>
    <w:rsid w:val="000D772C"/>
    <w:rsid w:val="00213E64"/>
    <w:rsid w:val="003C73D4"/>
    <w:rsid w:val="004546FA"/>
    <w:rsid w:val="004C5E3E"/>
    <w:rsid w:val="00777996"/>
    <w:rsid w:val="00802F9B"/>
    <w:rsid w:val="00854DC5"/>
    <w:rsid w:val="00916416"/>
    <w:rsid w:val="0099552E"/>
    <w:rsid w:val="00A25AC9"/>
    <w:rsid w:val="00CE0567"/>
    <w:rsid w:val="00F3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2CF3F"/>
  <w15:chartTrackingRefBased/>
  <w15:docId w15:val="{C64914AB-0B85-8F4D-8980-C73EC3DA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F9B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02F9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02F9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02F9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02F9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02F9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02F9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02F9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02F9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02F9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02F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802F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802F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02F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02F9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02F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02F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02F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02F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02F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802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02F9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802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02F9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802F9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02F9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802F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02F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02F9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02F9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802F9B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802F9B"/>
    <w:pPr>
      <w:spacing w:before="100" w:beforeAutospacing="1" w:after="100" w:afterAutospacing="1"/>
    </w:pPr>
  </w:style>
  <w:style w:type="character" w:styleId="Fuerte">
    <w:name w:val="Strong"/>
    <w:basedOn w:val="Fuentedeprrafopredeter"/>
    <w:uiPriority w:val="22"/>
    <w:qFormat/>
    <w:rsid w:val="00802F9B"/>
    <w:rPr>
      <w:b/>
      <w:bCs/>
    </w:rPr>
  </w:style>
  <w:style w:type="character" w:styleId="nfasis">
    <w:name w:val="Emphasis"/>
    <w:basedOn w:val="Fuentedeprrafopredeter"/>
    <w:uiPriority w:val="20"/>
    <w:qFormat/>
    <w:rsid w:val="00802F9B"/>
    <w:rPr>
      <w:i/>
      <w:iCs/>
    </w:rPr>
  </w:style>
  <w:style w:type="table" w:styleId="Tablaconcuadrcula">
    <w:name w:val="Table Grid"/>
    <w:basedOn w:val="Tablanormal"/>
    <w:uiPriority w:val="39"/>
    <w:rsid w:val="00802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romisin">
    <w:name w:val="Por omisión"/>
    <w:rsid w:val="00916416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val="es-ES_tradnl" w:eastAsia="es-ES_tradnl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pple-converted-space">
    <w:name w:val="apple-converted-space"/>
    <w:basedOn w:val="Fuentedeprrafopredeter"/>
    <w:rsid w:val="00916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radiofrance.fr/personnes/charlotte-pire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455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Ballestin Cucala</dc:creator>
  <cp:keywords/>
  <dc:description/>
  <cp:lastModifiedBy>Cristina Ballestin Cucala</cp:lastModifiedBy>
  <cp:revision>7</cp:revision>
  <dcterms:created xsi:type="dcterms:W3CDTF">2026-03-16T12:02:00Z</dcterms:created>
  <dcterms:modified xsi:type="dcterms:W3CDTF">2026-03-17T19:51:00Z</dcterms:modified>
</cp:coreProperties>
</file>