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EA529" w14:textId="21C611DB" w:rsidR="00F348AF" w:rsidRPr="00140CD4" w:rsidRDefault="00310001" w:rsidP="00F348A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Activités pour la compréhension orale</w:t>
      </w:r>
      <w:r w:rsidR="00094F6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 Niveau C1.</w:t>
      </w:r>
    </w:p>
    <w:p w14:paraId="29254EC5" w14:textId="77777777" w:rsidR="002A0677" w:rsidRPr="002A0677" w:rsidRDefault="002A0677" w:rsidP="002A0677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BE" w:eastAsia="es-ES_tradnl"/>
          <w14:ligatures w14:val="none"/>
        </w:rPr>
      </w:pPr>
      <w:r w:rsidRPr="002A06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BE" w:eastAsia="es-ES_tradnl"/>
          <w14:ligatures w14:val="none"/>
        </w:rPr>
        <w:t>Pourquoi certaines montagnes nous aimantent ?</w:t>
      </w:r>
    </w:p>
    <w:p w14:paraId="64CC067F" w14:textId="23BB8B51" w:rsidR="00F348AF" w:rsidRPr="002A0677" w:rsidRDefault="002A0677" w:rsidP="00F348A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2A0677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 xml:space="preserve">Vendredi 14 novembre </w:t>
      </w:r>
      <w:r w:rsidR="00F348AF" w:rsidRPr="002A0677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2025</w:t>
      </w:r>
    </w:p>
    <w:p w14:paraId="3D4CB62C" w14:textId="7393C928" w:rsidR="002A0677" w:rsidRPr="002A0677" w:rsidRDefault="001A3D84" w:rsidP="00F348A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hyperlink r:id="rId5" w:history="1">
        <w:r w:rsidR="002A0677" w:rsidRPr="00E51BD3">
          <w:rPr>
            <w:rStyle w:val="Enlla"/>
            <w:rFonts w:ascii="Times New Roman" w:eastAsia="Times New Roman" w:hAnsi="Times New Roman" w:cs="Times New Roman"/>
            <w:b/>
            <w:bCs/>
            <w:kern w:val="0"/>
            <w:lang w:val="fr-FR" w:eastAsia="es-ES_tradnl"/>
            <w14:ligatures w14:val="none"/>
          </w:rPr>
          <w:t>https://www.radiofrance.fr/franceinter/podcasts/c-est-la-france/13h50-c-est-la-france-du-vendredi-14-novembre-2025-6569950</w:t>
        </w:r>
      </w:hyperlink>
    </w:p>
    <w:p w14:paraId="0D60FDB2" w14:textId="383824A7" w:rsidR="00222593" w:rsidRDefault="00222593" w:rsidP="001A3D8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222593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Durée : </w:t>
      </w:r>
      <w:proofErr w:type="gramStart"/>
      <w:r w:rsidRPr="00222593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03:</w:t>
      </w:r>
      <w:proofErr w:type="gramEnd"/>
      <w:r w:rsidRPr="00222593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24</w:t>
      </w:r>
    </w:p>
    <w:p w14:paraId="5CE2E18C" w14:textId="77777777" w:rsidR="001A3D84" w:rsidRPr="001A3D84" w:rsidRDefault="001A3D84" w:rsidP="001A3D8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bookmarkStart w:id="0" w:name="_GoBack"/>
      <w:bookmarkEnd w:id="0"/>
    </w:p>
    <w:p w14:paraId="48C0D2DD" w14:textId="59185441" w:rsidR="00222593" w:rsidRPr="00B04488" w:rsidRDefault="00222593" w:rsidP="0022259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B04488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le document sonore, répondez aux questions suivantes</w:t>
      </w:r>
      <w:r w:rsidR="00F45A1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en justifiant votre réponse</w:t>
      </w:r>
      <w:r w:rsidRPr="00B04488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: </w:t>
      </w:r>
    </w:p>
    <w:p w14:paraId="066A8AFB" w14:textId="27DA3FCA" w:rsidR="006A24E6" w:rsidRPr="006A24E6" w:rsidRDefault="006A24E6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1. Pourquoi les Drus sont-ils considérés comme un lieu emblématique de l’alpinisme</w:t>
      </w:r>
      <w:r w:rsidR="00F45A19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 ?</w:t>
      </w:r>
    </w:p>
    <w:p w14:paraId="5ADEFA0A" w14:textId="2AFA14AC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A. Parce qu’ils sont faciles à gravir</w:t>
      </w:r>
      <w:r w:rsidR="00EC5300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6681A85A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310001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B. Parce qu’ils abritent des voies très techniques et historiques</w:t>
      </w:r>
      <w:r w:rsidR="00F45A19" w:rsidRPr="00310001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6EFA0977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C. Parce qu’ils sont les plus hauts sommets des Alpes</w:t>
      </w:r>
      <w:r w:rsidR="00F45A19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27343B48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D. Parce qu’ils sont interdits à l’escalade</w:t>
      </w:r>
      <w:r w:rsidR="00F45A19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64EECAE3" w14:textId="47531E78" w:rsidR="00F45A19" w:rsidRDefault="00F45A19" w:rsidP="0031000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  <w:r w:rsidRPr="00F45A19">
        <w:rPr>
          <w:rFonts w:ascii="Times New Roman" w:eastAsia="Times New Roman" w:hAnsi="Times New Roman" w:cs="Times New Roman"/>
          <w:b/>
          <w:bCs/>
          <w:i/>
          <w:kern w:val="0"/>
          <w:lang w:val="fr-BE" w:eastAsia="ca-ES"/>
          <w14:ligatures w14:val="none"/>
        </w:rPr>
        <w:t>Justification</w:t>
      </w:r>
      <w:r w:rsidR="00310001">
        <w:rPr>
          <w:rFonts w:ascii="Times New Roman" w:eastAsia="Times New Roman" w:hAnsi="Times New Roman" w:cs="Times New Roman"/>
          <w:b/>
          <w:bCs/>
          <w:i/>
          <w:kern w:val="0"/>
          <w:lang w:val="fr-BE" w:eastAsia="ca-ES"/>
          <w14:ligatures w14:val="none"/>
        </w:rPr>
        <w:t> :</w:t>
      </w:r>
    </w:p>
    <w:p w14:paraId="607D26C1" w14:textId="77777777" w:rsidR="00310001" w:rsidRDefault="00310001" w:rsidP="0031000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</w:p>
    <w:p w14:paraId="15CDF7EF" w14:textId="5ADDE916" w:rsidR="006A24E6" w:rsidRPr="006A24E6" w:rsidRDefault="006A24E6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2. Quelle ascension solitaire est évoquée comme étant la plus marquante</w:t>
      </w:r>
      <w:r w:rsidR="00F45A19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 ?</w:t>
      </w:r>
    </w:p>
    <w:p w14:paraId="6440F8F9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A. Celle de Léo Billon</w:t>
      </w:r>
      <w:r w:rsidR="00F45A19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1FE73832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 xml:space="preserve">B. Celle de Jean-Christophe </w:t>
      </w:r>
      <w:proofErr w:type="spellStart"/>
      <w:r w:rsidRPr="006A24E6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Lafaille</w:t>
      </w:r>
      <w:proofErr w:type="spellEnd"/>
      <w:r w:rsidR="00F45A19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40B542F5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310001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 xml:space="preserve">C. Celle de Walter </w:t>
      </w:r>
      <w:proofErr w:type="spellStart"/>
      <w:r w:rsidRPr="00310001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Bonatti</w:t>
      </w:r>
      <w:proofErr w:type="spellEnd"/>
      <w:r w:rsidRPr="00310001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 xml:space="preserve"> en 1955</w:t>
      </w:r>
      <w:r w:rsidR="00F45A19" w:rsidRPr="00310001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2383329D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D. Celle de Benjamin Védrines en 2005</w:t>
      </w:r>
      <w:r w:rsidR="00F45A19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19AD5AE0" w14:textId="0E8F296D" w:rsidR="006A24E6" w:rsidRPr="006A24E6" w:rsidRDefault="00F45A19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F45A19">
        <w:rPr>
          <w:rFonts w:ascii="Times New Roman" w:eastAsia="Times New Roman" w:hAnsi="Times New Roman" w:cs="Times New Roman"/>
          <w:b/>
          <w:bCs/>
          <w:i/>
          <w:kern w:val="0"/>
          <w:lang w:val="fr-BE" w:eastAsia="ca-ES"/>
          <w14:ligatures w14:val="none"/>
        </w:rPr>
        <w:t>Justification</w:t>
      </w:r>
      <w:r w:rsidR="00310001">
        <w:rPr>
          <w:rFonts w:ascii="Times New Roman" w:eastAsia="Times New Roman" w:hAnsi="Times New Roman" w:cs="Times New Roman"/>
          <w:b/>
          <w:bCs/>
          <w:i/>
          <w:kern w:val="0"/>
          <w:lang w:val="fr-BE" w:eastAsia="ca-ES"/>
          <w14:ligatures w14:val="none"/>
        </w:rPr>
        <w:t> </w:t>
      </w:r>
      <w:r w:rsidR="00310001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:</w:t>
      </w:r>
    </w:p>
    <w:p w14:paraId="3FD70088" w14:textId="77777777" w:rsidR="00F45A19" w:rsidRDefault="00F45A19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</w:p>
    <w:p w14:paraId="27425119" w14:textId="3BC52B43" w:rsidR="006A24E6" w:rsidRPr="006A24E6" w:rsidRDefault="006A24E6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 xml:space="preserve">3. Pourquoi la voie ouverte par </w:t>
      </w:r>
      <w:proofErr w:type="spellStart"/>
      <w:r w:rsidRPr="006A24E6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Bonatti</w:t>
      </w:r>
      <w:proofErr w:type="spellEnd"/>
      <w:r w:rsidRPr="006A24E6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 xml:space="preserve"> n’existe-t-elle plus</w:t>
      </w:r>
      <w:r w:rsidR="00F45A19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 ?</w:t>
      </w:r>
    </w:p>
    <w:p w14:paraId="0C272DA9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A. Elle a été interdite</w:t>
      </w:r>
      <w:r w:rsidR="00F45A19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10D61CA3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B. Elle est devenue trop dangereuse</w:t>
      </w:r>
      <w:r w:rsidR="00F45A19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63B63CBB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310001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lastRenderedPageBreak/>
        <w:t>C. Le pilier s’est effondré en 2005</w:t>
      </w:r>
      <w:r w:rsidR="00F45A19" w:rsidRPr="00310001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4C644DDC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D. Elle n’a jamais été achevée</w:t>
      </w:r>
      <w:r w:rsidR="00F45A19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362DEAB9" w14:textId="4392F34C" w:rsidR="006A24E6" w:rsidRPr="006A24E6" w:rsidRDefault="00F45A19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F45A19">
        <w:rPr>
          <w:rFonts w:ascii="Times New Roman" w:eastAsia="Times New Roman" w:hAnsi="Times New Roman" w:cs="Times New Roman"/>
          <w:b/>
          <w:bCs/>
          <w:i/>
          <w:kern w:val="0"/>
          <w:lang w:val="fr-BE" w:eastAsia="ca-ES"/>
          <w14:ligatures w14:val="none"/>
        </w:rPr>
        <w:t>Justification</w:t>
      </w:r>
      <w:r w:rsidR="00310001">
        <w:rPr>
          <w:rFonts w:ascii="Times New Roman" w:eastAsia="Times New Roman" w:hAnsi="Times New Roman" w:cs="Times New Roman"/>
          <w:b/>
          <w:bCs/>
          <w:i/>
          <w:kern w:val="0"/>
          <w:lang w:val="fr-BE" w:eastAsia="ca-ES"/>
          <w14:ligatures w14:val="none"/>
        </w:rPr>
        <w:t> </w:t>
      </w:r>
      <w:r w:rsidR="00310001">
        <w:rPr>
          <w:rFonts w:ascii="Segoe UI Emoji" w:eastAsia="Times New Roman" w:hAnsi="Segoe UI Emoji" w:cs="Segoe UI Emoji"/>
          <w:b/>
          <w:bCs/>
          <w:kern w:val="0"/>
          <w:lang w:val="fr-BE" w:eastAsia="ca-ES"/>
          <w14:ligatures w14:val="none"/>
        </w:rPr>
        <w:t>:</w:t>
      </w:r>
    </w:p>
    <w:p w14:paraId="5D679DD1" w14:textId="77777777" w:rsidR="00F45A19" w:rsidRDefault="00F45A19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</w:p>
    <w:p w14:paraId="039248DD" w14:textId="0270787C" w:rsidR="006A24E6" w:rsidRPr="006A24E6" w:rsidRDefault="006A24E6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4. Selon le texte, qu’est-ce qui attire particulièrement les Chamoniards dans les Drus</w:t>
      </w:r>
      <w:r w:rsidR="00F45A19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 ?</w:t>
      </w:r>
    </w:p>
    <w:p w14:paraId="631322DD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A. Leur facilité d’accès</w:t>
      </w:r>
      <w:r w:rsidR="00F45A19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661A98E8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B. Leur beauté changeante</w:t>
      </w:r>
      <w:r w:rsidR="00F45A19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1FF4BCFE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C. La possibilité d’y faire du ski</w:t>
      </w:r>
      <w:r w:rsidR="00F45A19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2A08D5BA" w14:textId="77777777" w:rsidR="00F45A19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310001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D. Leur visibilité depuis la vallée</w:t>
      </w:r>
      <w:r w:rsidR="00F45A19" w:rsidRPr="00310001"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  <w:t>.</w:t>
      </w:r>
    </w:p>
    <w:p w14:paraId="1E01FF9C" w14:textId="38B2FB74" w:rsidR="006A24E6" w:rsidRPr="006A24E6" w:rsidRDefault="00F45A19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  <w:r w:rsidRPr="00F45A19">
        <w:rPr>
          <w:rFonts w:ascii="Times New Roman" w:eastAsia="Times New Roman" w:hAnsi="Times New Roman" w:cs="Times New Roman"/>
          <w:b/>
          <w:bCs/>
          <w:i/>
          <w:kern w:val="0"/>
          <w:lang w:val="fr-BE" w:eastAsia="ca-ES"/>
          <w14:ligatures w14:val="none"/>
        </w:rPr>
        <w:t>Justification</w:t>
      </w:r>
      <w:r w:rsidR="00310001">
        <w:rPr>
          <w:rFonts w:ascii="Times New Roman" w:eastAsia="Times New Roman" w:hAnsi="Times New Roman" w:cs="Times New Roman"/>
          <w:b/>
          <w:bCs/>
          <w:i/>
          <w:kern w:val="0"/>
          <w:lang w:val="fr-BE" w:eastAsia="ca-ES"/>
          <w14:ligatures w14:val="none"/>
        </w:rPr>
        <w:t> :</w:t>
      </w:r>
    </w:p>
    <w:p w14:paraId="7F9920EC" w14:textId="77777777" w:rsidR="00F45A19" w:rsidRDefault="00F45A19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</w:p>
    <w:p w14:paraId="7850E439" w14:textId="174AE245" w:rsidR="006A24E6" w:rsidRPr="006A24E6" w:rsidRDefault="006A24E6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5. Vrai ou faux</w:t>
      </w:r>
      <w:r w:rsidR="00F45A19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 :</w:t>
      </w:r>
      <w:r w:rsidRPr="006A24E6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 xml:space="preserve"> Les alpinistes considèrent la montagne uniquement comme un défi sportif.</w:t>
      </w:r>
    </w:p>
    <w:p w14:paraId="3195D872" w14:textId="1991AEED" w:rsidR="00F45A19" w:rsidRPr="00F45A19" w:rsidRDefault="00310001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ca-ES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val="fr-BE" w:eastAsia="ca-ES"/>
          <w14:ligatures w14:val="none"/>
        </w:rPr>
        <w:t xml:space="preserve">Vrai / </w:t>
      </w:r>
      <w:r w:rsidR="006A24E6" w:rsidRPr="006A24E6">
        <w:rPr>
          <w:rFonts w:ascii="Times New Roman" w:eastAsia="Times New Roman" w:hAnsi="Times New Roman" w:cs="Times New Roman"/>
          <w:bCs/>
          <w:kern w:val="0"/>
          <w:lang w:val="fr-BE" w:eastAsia="ca-ES"/>
          <w14:ligatures w14:val="none"/>
        </w:rPr>
        <w:t>Faux.</w:t>
      </w:r>
    </w:p>
    <w:p w14:paraId="52504AAE" w14:textId="2C06A44D" w:rsidR="006A24E6" w:rsidRPr="00310001" w:rsidRDefault="00F45A19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kern w:val="0"/>
          <w:lang w:val="fr-BE" w:eastAsia="ca-ES"/>
          <w14:ligatures w14:val="none"/>
        </w:rPr>
      </w:pPr>
      <w:r w:rsidRPr="00310001">
        <w:rPr>
          <w:rFonts w:ascii="Times New Roman" w:eastAsia="Times New Roman" w:hAnsi="Times New Roman" w:cs="Times New Roman"/>
          <w:b/>
          <w:i/>
          <w:iCs/>
          <w:kern w:val="0"/>
          <w:lang w:val="fr-BE" w:eastAsia="ca-ES"/>
          <w14:ligatures w14:val="none"/>
        </w:rPr>
        <w:t>Justification</w:t>
      </w:r>
      <w:r w:rsidR="00310001" w:rsidRPr="00310001">
        <w:rPr>
          <w:rFonts w:ascii="Times New Roman" w:eastAsia="Times New Roman" w:hAnsi="Times New Roman" w:cs="Times New Roman"/>
          <w:b/>
          <w:i/>
          <w:iCs/>
          <w:kern w:val="0"/>
          <w:lang w:val="fr-BE" w:eastAsia="ca-ES"/>
          <w14:ligatures w14:val="none"/>
        </w:rPr>
        <w:t> :</w:t>
      </w:r>
    </w:p>
    <w:p w14:paraId="27C5DF48" w14:textId="77777777" w:rsidR="00F45A19" w:rsidRDefault="00F45A19" w:rsidP="00F45A1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</w:p>
    <w:p w14:paraId="3F652A82" w14:textId="1461EB92" w:rsidR="00F45A19" w:rsidRPr="00F45A19" w:rsidRDefault="00F45A19" w:rsidP="00F45A1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  <w:r w:rsidRPr="00F45A19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6. Vrai ou faux</w:t>
      </w:r>
      <w:r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 :</w:t>
      </w:r>
      <w:r w:rsidRPr="00F45A19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 xml:space="preserve"> Benjamin Védrines entreprend son ascension sans connaître l’histoire de la voie de </w:t>
      </w:r>
      <w:proofErr w:type="spellStart"/>
      <w:r w:rsidRPr="00F45A19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Bonatti</w:t>
      </w:r>
      <w:proofErr w:type="spellEnd"/>
      <w:r w:rsidRPr="00F45A19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.</w:t>
      </w:r>
    </w:p>
    <w:p w14:paraId="76FE3DDA" w14:textId="2F00A2A5" w:rsidR="00F45A19" w:rsidRPr="00F45A19" w:rsidRDefault="00310001" w:rsidP="00F45A1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ca-ES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val="fr-BE" w:eastAsia="ca-ES"/>
          <w14:ligatures w14:val="none"/>
        </w:rPr>
        <w:t xml:space="preserve">Vrai / </w:t>
      </w:r>
      <w:r w:rsidR="00F45A19" w:rsidRPr="00F45A19">
        <w:rPr>
          <w:rFonts w:ascii="Times New Roman" w:eastAsia="Times New Roman" w:hAnsi="Times New Roman" w:cs="Times New Roman"/>
          <w:bCs/>
          <w:kern w:val="0"/>
          <w:lang w:val="fr-BE" w:eastAsia="ca-ES"/>
          <w14:ligatures w14:val="none"/>
        </w:rPr>
        <w:t>Faux.</w:t>
      </w:r>
    </w:p>
    <w:p w14:paraId="271C90B3" w14:textId="5757C9E1" w:rsidR="00F45A19" w:rsidRPr="00310001" w:rsidRDefault="00F45A19" w:rsidP="00F45A1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kern w:val="0"/>
          <w:lang w:val="fr-BE" w:eastAsia="ca-ES"/>
          <w14:ligatures w14:val="none"/>
        </w:rPr>
      </w:pPr>
      <w:r w:rsidRPr="00310001">
        <w:rPr>
          <w:rFonts w:ascii="Times New Roman" w:eastAsia="Times New Roman" w:hAnsi="Times New Roman" w:cs="Times New Roman"/>
          <w:b/>
          <w:i/>
          <w:iCs/>
          <w:kern w:val="0"/>
          <w:lang w:val="fr-BE" w:eastAsia="ca-ES"/>
          <w14:ligatures w14:val="none"/>
        </w:rPr>
        <w:t>Justification</w:t>
      </w:r>
      <w:r w:rsidR="00310001" w:rsidRPr="00310001">
        <w:rPr>
          <w:rFonts w:ascii="Times New Roman" w:eastAsia="Times New Roman" w:hAnsi="Times New Roman" w:cs="Times New Roman"/>
          <w:b/>
          <w:i/>
          <w:iCs/>
          <w:kern w:val="0"/>
          <w:lang w:val="fr-BE" w:eastAsia="ca-ES"/>
          <w14:ligatures w14:val="none"/>
        </w:rPr>
        <w:t> :</w:t>
      </w:r>
    </w:p>
    <w:p w14:paraId="596AB47E" w14:textId="525887E6" w:rsidR="006A24E6" w:rsidRPr="006A24E6" w:rsidRDefault="006A24E6" w:rsidP="006A24E6">
      <w:pPr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</w:p>
    <w:p w14:paraId="6D9B3557" w14:textId="445E53D5" w:rsidR="006A24E6" w:rsidRPr="006A24E6" w:rsidRDefault="006A24E6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7. Vrai ou faux</w:t>
      </w:r>
      <w:r w:rsidR="00A36392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 :</w:t>
      </w:r>
      <w:r w:rsidRPr="006A24E6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 xml:space="preserve"> L’attraction exercée par la montagne vient en partie des récits et des légendes qui y sont associés.</w:t>
      </w:r>
    </w:p>
    <w:p w14:paraId="4DB6313D" w14:textId="56249C2E" w:rsidR="00A36392" w:rsidRPr="00A36392" w:rsidRDefault="006A24E6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bCs/>
          <w:kern w:val="0"/>
          <w:lang w:val="fr-BE" w:eastAsia="ca-ES"/>
          <w14:ligatures w14:val="none"/>
        </w:rPr>
        <w:t>Vrai</w:t>
      </w:r>
      <w:r w:rsidR="00310001">
        <w:rPr>
          <w:rFonts w:ascii="Times New Roman" w:eastAsia="Times New Roman" w:hAnsi="Times New Roman" w:cs="Times New Roman"/>
          <w:bCs/>
          <w:kern w:val="0"/>
          <w:lang w:val="fr-BE" w:eastAsia="ca-ES"/>
          <w14:ligatures w14:val="none"/>
        </w:rPr>
        <w:t xml:space="preserve"> / Faux.</w:t>
      </w:r>
    </w:p>
    <w:p w14:paraId="765A3633" w14:textId="473C1C82" w:rsidR="006A24E6" w:rsidRPr="00310001" w:rsidRDefault="00A36392" w:rsidP="006A24E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i/>
          <w:kern w:val="0"/>
          <w:lang w:val="fr-BE" w:eastAsia="ca-ES"/>
          <w14:ligatures w14:val="none"/>
        </w:rPr>
      </w:pPr>
      <w:r w:rsidRPr="00310001">
        <w:rPr>
          <w:rFonts w:ascii="Times New Roman" w:eastAsia="Times New Roman" w:hAnsi="Times New Roman" w:cs="Times New Roman"/>
          <w:b/>
          <w:i/>
          <w:kern w:val="0"/>
          <w:lang w:val="fr-BE" w:eastAsia="ca-ES"/>
          <w14:ligatures w14:val="none"/>
        </w:rPr>
        <w:t>Justification</w:t>
      </w:r>
      <w:r w:rsidR="00310001" w:rsidRPr="00310001">
        <w:rPr>
          <w:rFonts w:ascii="Times New Roman" w:eastAsia="Times New Roman" w:hAnsi="Times New Roman" w:cs="Times New Roman"/>
          <w:b/>
          <w:i/>
          <w:kern w:val="0"/>
          <w:lang w:val="fr-BE" w:eastAsia="ca-ES"/>
          <w14:ligatures w14:val="none"/>
        </w:rPr>
        <w:t> :</w:t>
      </w:r>
    </w:p>
    <w:p w14:paraId="64C4300E" w14:textId="77777777" w:rsidR="00A36392" w:rsidRDefault="00A36392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</w:p>
    <w:p w14:paraId="020821D5" w14:textId="3A9FC02C" w:rsidR="006A24E6" w:rsidRPr="006A24E6" w:rsidRDefault="006A24E6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lastRenderedPageBreak/>
        <w:t>8. Pourquoi le texte décrit-il la montagne comme « magnétique »</w:t>
      </w:r>
      <w:r w:rsidR="009569A7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 ?</w:t>
      </w:r>
    </w:p>
    <w:p w14:paraId="66EFD0C1" w14:textId="681E8629" w:rsidR="009569A7" w:rsidRDefault="009569A7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</w:p>
    <w:p w14:paraId="760DB20D" w14:textId="77777777" w:rsidR="00310001" w:rsidRDefault="00310001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</w:p>
    <w:p w14:paraId="3B9A5A8D" w14:textId="7362CD7E" w:rsidR="006A24E6" w:rsidRPr="006A24E6" w:rsidRDefault="006A24E6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9. Comment le texte explique-t-il le lien entre regarder la montagne et y pénétrer</w:t>
      </w:r>
      <w:r w:rsidR="009569A7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 ?</w:t>
      </w:r>
    </w:p>
    <w:p w14:paraId="4D876626" w14:textId="067490CA" w:rsidR="009569A7" w:rsidRDefault="009569A7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</w:p>
    <w:p w14:paraId="40E356CC" w14:textId="77777777" w:rsidR="00310001" w:rsidRDefault="00310001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</w:p>
    <w:p w14:paraId="398CC69B" w14:textId="06DE8853" w:rsidR="006A24E6" w:rsidRPr="006A24E6" w:rsidRDefault="006A24E6" w:rsidP="006A24E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</w:pPr>
      <w:r w:rsidRPr="006A24E6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10. En quoi la communauté joue-t-elle un rôle essentiel dans l’attraction exercée par les Drus</w:t>
      </w:r>
      <w:r w:rsidR="009569A7">
        <w:rPr>
          <w:rFonts w:ascii="Times New Roman" w:eastAsia="Times New Roman" w:hAnsi="Times New Roman" w:cs="Times New Roman"/>
          <w:b/>
          <w:bCs/>
          <w:kern w:val="0"/>
          <w:lang w:val="fr-BE" w:eastAsia="ca-ES"/>
          <w14:ligatures w14:val="none"/>
        </w:rPr>
        <w:t> ?</w:t>
      </w:r>
    </w:p>
    <w:p w14:paraId="243368B2" w14:textId="6C859989" w:rsidR="00222593" w:rsidRDefault="00222593" w:rsidP="0022259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ca-ES"/>
          <w14:ligatures w14:val="none"/>
        </w:rPr>
      </w:pPr>
    </w:p>
    <w:p w14:paraId="5C601D45" w14:textId="77777777" w:rsidR="00310001" w:rsidRPr="009569A7" w:rsidRDefault="00310001" w:rsidP="0022259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65D60F6B" w14:textId="45F745CC" w:rsidR="00222593" w:rsidRPr="00222593" w:rsidRDefault="00222593" w:rsidP="00222593">
      <w:pPr>
        <w:jc w:val="center"/>
        <w:rPr>
          <w:rFonts w:ascii="Times New Roman" w:eastAsia="Times New Roman" w:hAnsi="Times New Roman"/>
          <w:b/>
          <w:bCs/>
          <w:kern w:val="0"/>
          <w:lang w:val="fr-FR" w:eastAsia="es-ES_tradnl"/>
          <w14:ligatures w14:val="none"/>
        </w:rPr>
      </w:pPr>
      <w:r>
        <w:rPr>
          <w:noProof/>
        </w:rPr>
        <w:drawing>
          <wp:inline distT="0" distB="0" distL="0" distR="0" wp14:anchorId="3A3D7CF3" wp14:editId="63EF47F3">
            <wp:extent cx="2228215" cy="775335"/>
            <wp:effectExtent l="0" t="0" r="635" b="5715"/>
            <wp:docPr id="375293197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Imagen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2593" w:rsidRPr="002225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37EE0"/>
    <w:multiLevelType w:val="multilevel"/>
    <w:tmpl w:val="6090D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3C40D7"/>
    <w:multiLevelType w:val="multilevel"/>
    <w:tmpl w:val="768AF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3B193F"/>
    <w:multiLevelType w:val="multilevel"/>
    <w:tmpl w:val="6990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AF"/>
    <w:rsid w:val="00094F69"/>
    <w:rsid w:val="001318C7"/>
    <w:rsid w:val="00140CD4"/>
    <w:rsid w:val="001A3D84"/>
    <w:rsid w:val="00222593"/>
    <w:rsid w:val="002259D8"/>
    <w:rsid w:val="002A0677"/>
    <w:rsid w:val="00310001"/>
    <w:rsid w:val="00313AB6"/>
    <w:rsid w:val="00344717"/>
    <w:rsid w:val="00344F21"/>
    <w:rsid w:val="0039585C"/>
    <w:rsid w:val="003A1CA7"/>
    <w:rsid w:val="004111BA"/>
    <w:rsid w:val="004A4B16"/>
    <w:rsid w:val="005B48CF"/>
    <w:rsid w:val="006A24E6"/>
    <w:rsid w:val="00705C79"/>
    <w:rsid w:val="00721293"/>
    <w:rsid w:val="007570A0"/>
    <w:rsid w:val="00907680"/>
    <w:rsid w:val="009569A7"/>
    <w:rsid w:val="009F3EB2"/>
    <w:rsid w:val="00A36392"/>
    <w:rsid w:val="00C95725"/>
    <w:rsid w:val="00D04C56"/>
    <w:rsid w:val="00D83E77"/>
    <w:rsid w:val="00EC5300"/>
    <w:rsid w:val="00F348AF"/>
    <w:rsid w:val="00F4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7B0E6"/>
  <w15:chartTrackingRefBased/>
  <w15:docId w15:val="{A1742BD5-68C1-054F-A220-B042597A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F34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F34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F348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F34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F348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F348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F348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F348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F348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F34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rsid w:val="00F34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F348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F348AF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F348AF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F348AF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F348AF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F348AF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F348AF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F348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F34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F348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F34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48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F348AF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F348AF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F348AF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F34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F348AF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F348AF"/>
    <w:rPr>
      <w:b/>
      <w:bCs/>
      <w:smallCaps/>
      <w:color w:val="0F4761" w:themeColor="accent1" w:themeShade="BF"/>
      <w:spacing w:val="5"/>
    </w:rPr>
  </w:style>
  <w:style w:type="paragraph" w:customStyle="1" w:styleId="expressionsummary-standfirst">
    <w:name w:val="expressionsummary-standfirst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Textennegreta">
    <w:name w:val="Strong"/>
    <w:basedOn w:val="Lletraperdefectedelpargraf"/>
    <w:uiPriority w:val="22"/>
    <w:qFormat/>
    <w:rsid w:val="00F348AF"/>
    <w:rPr>
      <w:b/>
      <w:bCs/>
    </w:rPr>
  </w:style>
  <w:style w:type="paragraph" w:customStyle="1" w:styleId="popslotparagraph">
    <w:name w:val="popslotparagraph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mfasi">
    <w:name w:val="Emphasis"/>
    <w:basedOn w:val="Lletraperdefectedelpargraf"/>
    <w:uiPriority w:val="20"/>
    <w:qFormat/>
    <w:rsid w:val="00F348AF"/>
    <w:rPr>
      <w:i/>
      <w:iCs/>
    </w:rPr>
  </w:style>
  <w:style w:type="character" w:styleId="Enlla">
    <w:name w:val="Hyperlink"/>
    <w:basedOn w:val="Lletraperdefectedelpargraf"/>
    <w:uiPriority w:val="99"/>
    <w:unhideWhenUsed/>
    <w:rsid w:val="00F348AF"/>
    <w:rPr>
      <w:color w:val="0000FF"/>
      <w:u w:val="single"/>
    </w:rPr>
  </w:style>
  <w:style w:type="paragraph" w:customStyle="1" w:styleId="tagslist-item">
    <w:name w:val="tagslist-item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qg-tx5">
    <w:name w:val="qg-tx5"/>
    <w:basedOn w:val="Lletraperdefectedelpargraf"/>
    <w:rsid w:val="00F348AF"/>
  </w:style>
  <w:style w:type="character" w:customStyle="1" w:styleId="topcontent-station-name">
    <w:name w:val="topcontent-station-name"/>
    <w:basedOn w:val="Lletraperdefectedelpargraf"/>
    <w:rsid w:val="00F348AF"/>
  </w:style>
  <w:style w:type="paragraph" w:customStyle="1" w:styleId="svelte-znu73y">
    <w:name w:val="svelte-znu73y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customStyle="1" w:styleId="cardtitle">
    <w:name w:val="cardtitle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truncate">
    <w:name w:val="truncate"/>
    <w:basedOn w:val="Lletraperdefectedelpargraf"/>
    <w:rsid w:val="00F348AF"/>
  </w:style>
  <w:style w:type="paragraph" w:styleId="NormalWeb">
    <w:name w:val="Normal (Web)"/>
    <w:basedOn w:val="Normal"/>
    <w:uiPriority w:val="99"/>
    <w:semiHidden/>
    <w:unhideWhenUsed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customStyle="1" w:styleId="coverepisode-publicationinfo">
    <w:name w:val="coverepisode-publicationinfo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348AF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140CD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0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6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7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1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9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7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7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54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35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5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751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705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22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637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80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1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39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4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2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4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35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660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09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07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07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3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9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ter/podcasts/c-est-la-france/13h50-c-est-la-france-du-vendredi-14-novembre-2025-65699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320</Words>
  <Characters>1827</Characters>
  <Application>Microsoft Office Word</Application>
  <DocSecurity>0</DocSecurity>
  <Lines>15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alumno</cp:lastModifiedBy>
  <cp:revision>9</cp:revision>
  <dcterms:created xsi:type="dcterms:W3CDTF">2025-11-16T18:41:00Z</dcterms:created>
  <dcterms:modified xsi:type="dcterms:W3CDTF">2025-11-27T18:15:00Z</dcterms:modified>
</cp:coreProperties>
</file>