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421B1" w14:textId="77777777" w:rsidR="00246D2B" w:rsidRPr="008C2F41" w:rsidRDefault="00246D2B" w:rsidP="00246D2B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bookmarkStart w:id="0" w:name="_Hlk219046770"/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Corrigés des activités pour la compréhension orale. Niveau C1.</w:t>
      </w:r>
    </w:p>
    <w:p w14:paraId="7A2FEA3E" w14:textId="77777777" w:rsidR="0005358A" w:rsidRPr="008C2F41" w:rsidRDefault="0005358A" w:rsidP="0005358A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1CC8E64A" w14:textId="705DAE66" w:rsidR="00AB6D75" w:rsidRPr="008C2F41" w:rsidRDefault="0005358A" w:rsidP="0005358A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bookmarkStart w:id="1" w:name="_Hlk219046881"/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Est-</w:t>
      </w:r>
      <w:r w:rsidR="003403DC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i</w:t>
      </w:r>
      <w:r w:rsidR="000A05C3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l</w:t>
      </w: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bien sérieux de voir des signes partout ?</w:t>
      </w:r>
    </w:p>
    <w:p w14:paraId="053CD4BA" w14:textId="0AF8BB46" w:rsidR="0005358A" w:rsidRPr="008C2F41" w:rsidRDefault="0005358A" w:rsidP="0005358A">
      <w:pPr>
        <w:rPr>
          <w:rFonts w:ascii="Times New Roman" w:hAnsi="Times New Roman" w:cs="Times New Roman"/>
          <w:sz w:val="24"/>
          <w:szCs w:val="24"/>
          <w:lang w:val="fr-FR"/>
        </w:rPr>
      </w:pPr>
      <w:hyperlink r:id="rId5" w:history="1">
        <w:r w:rsidRPr="008C2F41">
          <w:rPr>
            <w:rStyle w:val="Hipervnculo"/>
            <w:rFonts w:ascii="Times New Roman" w:hAnsi="Times New Roman" w:cs="Times New Roman"/>
            <w:b/>
            <w:bCs/>
            <w:sz w:val="24"/>
            <w:szCs w:val="24"/>
            <w:lang w:val="fr-FR"/>
          </w:rPr>
          <w:t>https://www.radiofrance.fr/franceinter/podcasts/est-ce-bien-serieux/est-ce-bien-serieux-du-dimanche-09-novembre-2025-4973170</w:t>
        </w:r>
      </w:hyperlink>
    </w:p>
    <w:p w14:paraId="033D072C" w14:textId="04CDFAAA" w:rsidR="00AB6D75" w:rsidRPr="008C2F41" w:rsidRDefault="00AB6D75" w:rsidP="0005358A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bookmarkStart w:id="2" w:name="_Hlk219047059"/>
      <w:proofErr w:type="gramStart"/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Durée:</w:t>
      </w:r>
      <w:proofErr w:type="gramEnd"/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gramStart"/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3</w:t>
      </w:r>
      <w:r w:rsidR="009B3ED7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:</w:t>
      </w:r>
      <w:proofErr w:type="gramEnd"/>
      <w:r w:rsidR="009B3ED7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21, </w:t>
      </w:r>
      <w:proofErr w:type="gramStart"/>
      <w:r w:rsidR="009B3ED7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Dimanche </w:t>
      </w: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9</w:t>
      </w:r>
      <w:proofErr w:type="gramEnd"/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novembre 2025</w:t>
      </w:r>
    </w:p>
    <w:bookmarkEnd w:id="1"/>
    <w:bookmarkEnd w:id="2"/>
    <w:p w14:paraId="246BEC9E" w14:textId="77777777" w:rsidR="0005358A" w:rsidRPr="008C2F41" w:rsidRDefault="0005358A" w:rsidP="0005358A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5B612677" w14:textId="0635A09B" w:rsidR="0005358A" w:rsidRPr="008C2F41" w:rsidRDefault="0005358A" w:rsidP="00A75B0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Quel est le titre du roman de Philibert Humm mentionné dans le texte ? </w:t>
      </w:r>
    </w:p>
    <w:p w14:paraId="390D7E7E" w14:textId="0DAE4835" w:rsidR="0005358A" w:rsidRPr="008C2F41" w:rsidRDefault="00AB6D75" w:rsidP="0005358A">
      <w:pPr>
        <w:rPr>
          <w:rFonts w:ascii="Times New Roman" w:hAnsi="Times New Roman" w:cs="Times New Roman"/>
          <w:i/>
          <w:iCs/>
          <w:color w:val="EE0000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color w:val="EE0000"/>
          <w:sz w:val="24"/>
          <w:szCs w:val="24"/>
          <w:lang w:val="fr-FR"/>
        </w:rPr>
        <w:t xml:space="preserve"> Le </w:t>
      </w:r>
      <w:r w:rsidR="00246D2B" w:rsidRPr="008C2F41">
        <w:rPr>
          <w:rFonts w:ascii="Times New Roman" w:hAnsi="Times New Roman" w:cs="Times New Roman"/>
          <w:color w:val="EE0000"/>
          <w:sz w:val="24"/>
          <w:szCs w:val="24"/>
          <w:lang w:val="fr-FR"/>
        </w:rPr>
        <w:t>titre</w:t>
      </w:r>
      <w:r w:rsidRPr="008C2F41">
        <w:rPr>
          <w:rFonts w:ascii="Times New Roman" w:hAnsi="Times New Roman" w:cs="Times New Roman"/>
          <w:color w:val="EE0000"/>
          <w:sz w:val="24"/>
          <w:szCs w:val="24"/>
          <w:lang w:val="fr-FR"/>
        </w:rPr>
        <w:t xml:space="preserve"> du roman dont la chronique</w:t>
      </w:r>
      <w:r w:rsidR="00A75B0C" w:rsidRPr="008C2F41">
        <w:rPr>
          <w:rFonts w:ascii="Times New Roman" w:hAnsi="Times New Roman" w:cs="Times New Roman"/>
          <w:color w:val="EE0000"/>
          <w:sz w:val="24"/>
          <w:szCs w:val="24"/>
          <w:lang w:val="fr-FR"/>
        </w:rPr>
        <w:t>u</w:t>
      </w:r>
      <w:r w:rsidRPr="008C2F41">
        <w:rPr>
          <w:rFonts w:ascii="Times New Roman" w:hAnsi="Times New Roman" w:cs="Times New Roman"/>
          <w:color w:val="EE0000"/>
          <w:sz w:val="24"/>
          <w:szCs w:val="24"/>
          <w:lang w:val="fr-FR"/>
        </w:rPr>
        <w:t xml:space="preserve">se parle est </w:t>
      </w:r>
      <w:r w:rsidR="0005358A" w:rsidRPr="008C2F41">
        <w:rPr>
          <w:rFonts w:ascii="Times New Roman" w:hAnsi="Times New Roman" w:cs="Times New Roman"/>
          <w:i/>
          <w:iCs/>
          <w:color w:val="EE0000"/>
          <w:sz w:val="24"/>
          <w:szCs w:val="24"/>
          <w:lang w:val="fr-FR"/>
        </w:rPr>
        <w:t>Roman policier</w:t>
      </w:r>
    </w:p>
    <w:p w14:paraId="55BA8AC1" w14:textId="77777777" w:rsidR="0005358A" w:rsidRPr="008C2F41" w:rsidRDefault="0005358A" w:rsidP="008C2F4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069E5ED" w14:textId="3F83B555" w:rsidR="0005358A" w:rsidRPr="008C2F41" w:rsidRDefault="0005358A" w:rsidP="00A75B0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Quel événement réel et insolite survenu à Pau a inspiré le roman de Philibert Humm ?</w:t>
      </w:r>
    </w:p>
    <w:p w14:paraId="29A6B0CE" w14:textId="2F8D07D6" w:rsidR="0005358A" w:rsidRPr="008C2F41" w:rsidRDefault="0005358A" w:rsidP="008C2F41">
      <w:pPr>
        <w:pStyle w:val="Prrafodelista"/>
        <w:numPr>
          <w:ilvl w:val="0"/>
          <w:numId w:val="1"/>
        </w:numPr>
        <w:ind w:left="1134"/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color w:val="EE0000"/>
          <w:sz w:val="24"/>
          <w:szCs w:val="24"/>
          <w:lang w:val="fr-FR"/>
        </w:rPr>
        <w:t>Le vol systématique de la lettre 'U' sur les enseignes des commerces</w:t>
      </w:r>
      <w:r w:rsidRPr="008C2F41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AD9A47A" w14:textId="0FD6D928" w:rsidR="0005358A" w:rsidRPr="008C2F41" w:rsidRDefault="0005358A" w:rsidP="008C2F41">
      <w:pPr>
        <w:pStyle w:val="Prrafodelista"/>
        <w:numPr>
          <w:ilvl w:val="0"/>
          <w:numId w:val="1"/>
        </w:numPr>
        <w:ind w:left="1134"/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sz w:val="24"/>
          <w:szCs w:val="24"/>
          <w:lang w:val="fr-FR"/>
        </w:rPr>
        <w:t>Une série de cambriolages dans les bistrots de la ville.</w:t>
      </w:r>
    </w:p>
    <w:p w14:paraId="0A87CDC4" w14:textId="5E2D917A" w:rsidR="0005358A" w:rsidRPr="008C2F41" w:rsidRDefault="0005358A" w:rsidP="008C2F41">
      <w:pPr>
        <w:pStyle w:val="Prrafodelista"/>
        <w:numPr>
          <w:ilvl w:val="0"/>
          <w:numId w:val="1"/>
        </w:numPr>
        <w:ind w:left="1134"/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sz w:val="24"/>
          <w:szCs w:val="24"/>
          <w:lang w:val="fr-FR"/>
        </w:rPr>
        <w:t>L'enquête sur la disparition d'un comédien célèbre.</w:t>
      </w:r>
    </w:p>
    <w:p w14:paraId="5E5212B4" w14:textId="77777777" w:rsidR="003403DC" w:rsidRPr="008C2F41" w:rsidRDefault="003403DC" w:rsidP="000A05C3">
      <w:pPr>
        <w:pStyle w:val="Prrafodelista"/>
        <w:rPr>
          <w:rFonts w:ascii="Times New Roman" w:hAnsi="Times New Roman" w:cs="Times New Roman"/>
          <w:sz w:val="24"/>
          <w:szCs w:val="24"/>
          <w:lang w:val="fr-FR"/>
        </w:rPr>
      </w:pPr>
    </w:p>
    <w:p w14:paraId="16ED8BFB" w14:textId="63E258FD" w:rsidR="0005358A" w:rsidRPr="008C2F41" w:rsidRDefault="0005358A" w:rsidP="00A75B0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Qui accompagne l'auteur Philibert Humm dans son enquête </w:t>
      </w:r>
      <w:proofErr w:type="gramStart"/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à  Pau</w:t>
      </w:r>
      <w:proofErr w:type="gramEnd"/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dans le roman ?</w:t>
      </w:r>
    </w:p>
    <w:p w14:paraId="321FE35E" w14:textId="57B20672" w:rsidR="0005358A" w:rsidRPr="008C2F41" w:rsidRDefault="0005358A" w:rsidP="008C2F41">
      <w:pPr>
        <w:pStyle w:val="Prrafodelista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sz w:val="24"/>
          <w:szCs w:val="24"/>
          <w:lang w:val="fr-FR"/>
        </w:rPr>
        <w:t>Un détective nommé Soudé</w:t>
      </w:r>
    </w:p>
    <w:p w14:paraId="0C62560F" w14:textId="63AE15C2" w:rsidR="0005358A" w:rsidRPr="008C2F41" w:rsidRDefault="0005358A" w:rsidP="008C2F41">
      <w:pPr>
        <w:pStyle w:val="Prrafodelista"/>
        <w:numPr>
          <w:ilvl w:val="0"/>
          <w:numId w:val="4"/>
        </w:numPr>
        <w:ind w:left="1134"/>
        <w:rPr>
          <w:rFonts w:ascii="Times New Roman" w:hAnsi="Times New Roman" w:cs="Times New Roman"/>
          <w:color w:val="EE0000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color w:val="EE0000"/>
          <w:sz w:val="24"/>
          <w:szCs w:val="24"/>
          <w:lang w:val="fr-FR"/>
        </w:rPr>
        <w:t>Le comédien Vincent Dedienne.</w:t>
      </w:r>
    </w:p>
    <w:p w14:paraId="338C26D0" w14:textId="2885A538" w:rsidR="0005358A" w:rsidRPr="008C2F41" w:rsidRDefault="0005358A" w:rsidP="008C2F41">
      <w:pPr>
        <w:pStyle w:val="Prrafodelista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sz w:val="24"/>
          <w:szCs w:val="24"/>
          <w:lang w:val="fr-FR"/>
        </w:rPr>
        <w:t>Un membre de l’association « Enquêteurs du dimanche »</w:t>
      </w:r>
    </w:p>
    <w:p w14:paraId="30229385" w14:textId="77777777" w:rsidR="003403DC" w:rsidRPr="008C2F41" w:rsidRDefault="003403DC" w:rsidP="000A05C3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2E324198" w14:textId="40255A13" w:rsidR="0005358A" w:rsidRPr="008C2F41" w:rsidRDefault="00A75B0C" w:rsidP="00A75B0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C</w:t>
      </w:r>
      <w:r w:rsidR="0005358A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omment le narrateur, Philibert Humm, se présente-t-il dans son livre </w:t>
      </w:r>
      <w:r w:rsidR="0005358A" w:rsidRPr="008C2F41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Roman policier</w:t>
      </w:r>
      <w:r w:rsidR="0005358A"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 ?</w:t>
      </w:r>
    </w:p>
    <w:p w14:paraId="49B718B7" w14:textId="7853CACB" w:rsidR="0005358A" w:rsidRPr="008C2F41" w:rsidRDefault="0005358A" w:rsidP="008C2F41">
      <w:pPr>
        <w:ind w:left="709"/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sz w:val="24"/>
          <w:szCs w:val="24"/>
          <w:lang w:val="fr-FR"/>
        </w:rPr>
        <w:t>Il se présente comme un</w:t>
      </w:r>
      <w:r w:rsidR="00AB6D75"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e personne qui mène des enquêtes policières et qui croit aux signes. Il se définit comme </w:t>
      </w:r>
      <w:r w:rsidR="003403DC"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un </w:t>
      </w:r>
      <w:r w:rsidRPr="008C2F41">
        <w:rPr>
          <w:rFonts w:ascii="Times New Roman" w:hAnsi="Times New Roman" w:cs="Times New Roman"/>
          <w:sz w:val="24"/>
          <w:szCs w:val="24"/>
          <w:lang w:val="fr-FR"/>
        </w:rPr>
        <w:t>"faux détective parano" qui croit aux signes.</w:t>
      </w:r>
    </w:p>
    <w:p w14:paraId="511BE059" w14:textId="77777777" w:rsidR="003403DC" w:rsidRPr="008C2F41" w:rsidRDefault="003403DC" w:rsidP="0005358A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79A0166D" w14:textId="40F94594" w:rsidR="0005358A" w:rsidRPr="008C2F41" w:rsidRDefault="0005358A" w:rsidP="00A75B0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Selon le narrateur du roman, qu'est-ce qu'une poignée de main bien franche indique </w:t>
      </w:r>
      <w:proofErr w:type="gramStart"/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à  propos</w:t>
      </w:r>
      <w:proofErr w:type="gramEnd"/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d'une personne ?</w:t>
      </w:r>
    </w:p>
    <w:p w14:paraId="103C0CDC" w14:textId="30E4A087" w:rsidR="0005358A" w:rsidRPr="008C2F41" w:rsidRDefault="0005358A" w:rsidP="008C2F41">
      <w:pPr>
        <w:ind w:left="709"/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Une poignée de main bien franche indique que </w:t>
      </w:r>
      <w:r w:rsidR="00246D2B" w:rsidRPr="008C2F41">
        <w:rPr>
          <w:rFonts w:ascii="Times New Roman" w:hAnsi="Times New Roman" w:cs="Times New Roman"/>
          <w:sz w:val="24"/>
          <w:szCs w:val="24"/>
          <w:lang w:val="fr-FR"/>
        </w:rPr>
        <w:t>cette</w:t>
      </w:r>
      <w:r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 personne ne peut pas être coupable.</w:t>
      </w:r>
    </w:p>
    <w:p w14:paraId="430025F1" w14:textId="2BB2EB4A" w:rsidR="0005358A" w:rsidRPr="008C2F41" w:rsidRDefault="0005358A" w:rsidP="00A75B0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Le livre est décrit comme </w:t>
      </w:r>
      <w:r w:rsidR="00AB6D75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é</w:t>
      </w: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tant en vérité une parodie de quel genre littéraire</w:t>
      </w:r>
      <w:r w:rsid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 ?</w:t>
      </w:r>
    </w:p>
    <w:p w14:paraId="7B740A9C" w14:textId="6C8EB8B0" w:rsidR="0005358A" w:rsidRPr="008C2F41" w:rsidRDefault="0005358A" w:rsidP="008C2F41">
      <w:pPr>
        <w:ind w:left="709"/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C'est une parodie de </w:t>
      </w:r>
      <w:r w:rsidR="003403DC" w:rsidRPr="008C2F41"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8C2F41">
        <w:rPr>
          <w:rFonts w:ascii="Times New Roman" w:hAnsi="Times New Roman" w:cs="Times New Roman"/>
          <w:sz w:val="24"/>
          <w:szCs w:val="24"/>
          <w:lang w:val="fr-FR"/>
        </w:rPr>
        <w:t>olar (roman policier).</w:t>
      </w:r>
    </w:p>
    <w:p w14:paraId="03AF1D3C" w14:textId="434017E9" w:rsidR="0005358A" w:rsidRPr="008C2F41" w:rsidRDefault="0005358A" w:rsidP="00A75B0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Quel</w:t>
      </w:r>
      <w:r w:rsidR="003403DC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s</w:t>
      </w: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terme</w:t>
      </w:r>
      <w:r w:rsidR="003403DC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s</w:t>
      </w: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le narrateur utilise-t-il pour décrire un citoyen modèle qui pourrait être le coupable ?</w:t>
      </w:r>
    </w:p>
    <w:p w14:paraId="6047ADD3" w14:textId="4A0DC7F2" w:rsidR="0005358A" w:rsidRPr="008C2F41" w:rsidRDefault="0005358A" w:rsidP="0005358A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sz w:val="24"/>
          <w:szCs w:val="24"/>
          <w:lang w:val="fr-FR"/>
        </w:rPr>
        <w:lastRenderedPageBreak/>
        <w:t>Il utilise le</w:t>
      </w:r>
      <w:r w:rsidR="003403DC" w:rsidRPr="008C2F41">
        <w:rPr>
          <w:rFonts w:ascii="Times New Roman" w:hAnsi="Times New Roman" w:cs="Times New Roman"/>
          <w:sz w:val="24"/>
          <w:szCs w:val="24"/>
          <w:lang w:val="fr-FR"/>
        </w:rPr>
        <w:t>s</w:t>
      </w:r>
      <w:r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 terme</w:t>
      </w:r>
      <w:r w:rsidR="003403DC" w:rsidRPr="008C2F41">
        <w:rPr>
          <w:rFonts w:ascii="Times New Roman" w:hAnsi="Times New Roman" w:cs="Times New Roman"/>
          <w:sz w:val="24"/>
          <w:szCs w:val="24"/>
          <w:lang w:val="fr-FR"/>
        </w:rPr>
        <w:t>s</w:t>
      </w:r>
      <w:r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3403DC"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un « cave », </w:t>
      </w:r>
      <w:r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un </w:t>
      </w:r>
      <w:r w:rsidR="003403DC" w:rsidRPr="008C2F41">
        <w:rPr>
          <w:rFonts w:ascii="Times New Roman" w:hAnsi="Times New Roman" w:cs="Times New Roman"/>
          <w:sz w:val="24"/>
          <w:szCs w:val="24"/>
          <w:lang w:val="fr-FR"/>
        </w:rPr>
        <w:t>« </w:t>
      </w:r>
      <w:r w:rsidRPr="008C2F41">
        <w:rPr>
          <w:rFonts w:ascii="Times New Roman" w:hAnsi="Times New Roman" w:cs="Times New Roman"/>
          <w:sz w:val="24"/>
          <w:szCs w:val="24"/>
          <w:lang w:val="fr-FR"/>
        </w:rPr>
        <w:t>demi-sel</w:t>
      </w:r>
      <w:r w:rsidR="003403DC" w:rsidRPr="008C2F41">
        <w:rPr>
          <w:rFonts w:ascii="Times New Roman" w:hAnsi="Times New Roman" w:cs="Times New Roman"/>
          <w:sz w:val="24"/>
          <w:szCs w:val="24"/>
          <w:lang w:val="fr-FR"/>
        </w:rPr>
        <w:t> »</w:t>
      </w:r>
      <w:r w:rsidR="00A75B0C" w:rsidRPr="008C2F41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8E4699E" w14:textId="2F4C5D57" w:rsidR="0005358A" w:rsidRPr="008C2F41" w:rsidRDefault="0005358A" w:rsidP="00A75B0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La critique affirme que la fin du roman</w:t>
      </w:r>
      <w:r w:rsidR="003403DC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« </w:t>
      </w: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fait pchit</w:t>
      </w:r>
      <w:r w:rsidR="003403DC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 »</w:t>
      </w: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. Cette expression veut dire que :</w:t>
      </w:r>
    </w:p>
    <w:p w14:paraId="2DB4B6CE" w14:textId="4D004826" w:rsidR="0005358A" w:rsidRPr="008C2F41" w:rsidRDefault="008C2F41" w:rsidP="008C2F41">
      <w:pPr>
        <w:ind w:left="851"/>
        <w:rPr>
          <w:rFonts w:ascii="Times New Roman" w:hAnsi="Times New Roman" w:cs="Times New Roman"/>
          <w:color w:val="EE0000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EE0000"/>
          <w:sz w:val="24"/>
          <w:szCs w:val="24"/>
          <w:lang w:val="fr-FR"/>
        </w:rPr>
        <w:t>a.</w:t>
      </w:r>
      <w:r w:rsidR="0005358A" w:rsidRPr="008C2F41">
        <w:rPr>
          <w:rFonts w:ascii="Times New Roman" w:hAnsi="Times New Roman" w:cs="Times New Roman"/>
          <w:color w:val="EE0000"/>
          <w:sz w:val="24"/>
          <w:szCs w:val="24"/>
          <w:lang w:val="fr-FR"/>
        </w:rPr>
        <w:t xml:space="preserve"> Elle est décevante</w:t>
      </w:r>
    </w:p>
    <w:p w14:paraId="08D5BF9A" w14:textId="09626B8C" w:rsidR="0005358A" w:rsidRPr="008C2F41" w:rsidRDefault="008C2F41" w:rsidP="008C2F41">
      <w:pPr>
        <w:ind w:left="851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b.</w:t>
      </w:r>
      <w:r w:rsidR="0005358A"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 Elle est brillante</w:t>
      </w:r>
    </w:p>
    <w:p w14:paraId="0B24245B" w14:textId="070D5BE4" w:rsidR="0005358A" w:rsidRPr="008C2F41" w:rsidRDefault="008C2F41" w:rsidP="008C2F41">
      <w:pPr>
        <w:ind w:left="851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c.</w:t>
      </w:r>
      <w:r w:rsidR="0005358A" w:rsidRPr="008C2F41">
        <w:rPr>
          <w:rFonts w:ascii="Times New Roman" w:hAnsi="Times New Roman" w:cs="Times New Roman"/>
          <w:sz w:val="24"/>
          <w:szCs w:val="24"/>
          <w:lang w:val="fr-FR"/>
        </w:rPr>
        <w:t xml:space="preserve"> Elle fait peur aux lecteurs</w:t>
      </w:r>
    </w:p>
    <w:p w14:paraId="160B5F92" w14:textId="5B5F7259" w:rsidR="0005358A" w:rsidRPr="008C2F41" w:rsidRDefault="00A75B0C" w:rsidP="00A75B0C">
      <w:pPr>
        <w:ind w:left="567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9.</w:t>
      </w:r>
      <w:r w:rsid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  </w:t>
      </w:r>
      <w:r w:rsidR="0005358A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D'après la chronique, quelle est la principale caractéristique de l'humour du livre ?</w:t>
      </w:r>
    </w:p>
    <w:p w14:paraId="4D5E2048" w14:textId="6AF1A118" w:rsidR="0005358A" w:rsidRPr="008C2F41" w:rsidRDefault="008C2F41" w:rsidP="008C2F41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05358A" w:rsidRPr="008C2F41">
        <w:rPr>
          <w:rFonts w:ascii="Times New Roman" w:hAnsi="Times New Roman" w:cs="Times New Roman"/>
          <w:sz w:val="24"/>
          <w:szCs w:val="24"/>
          <w:lang w:val="fr-FR"/>
        </w:rPr>
        <w:t>. Un suspense insoutenable qui se termine par une blague.</w:t>
      </w:r>
    </w:p>
    <w:p w14:paraId="2F09457F" w14:textId="52BDFBD8" w:rsidR="0005358A" w:rsidRPr="008C2F41" w:rsidRDefault="008C2F41" w:rsidP="008C2F41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b</w:t>
      </w:r>
      <w:r w:rsidR="0005358A" w:rsidRPr="008C2F41">
        <w:rPr>
          <w:rFonts w:ascii="Times New Roman" w:hAnsi="Times New Roman" w:cs="Times New Roman"/>
          <w:sz w:val="24"/>
          <w:szCs w:val="24"/>
          <w:lang w:val="fr-FR"/>
        </w:rPr>
        <w:t>. Une critique sociale acerbe de la vie en province.</w:t>
      </w:r>
    </w:p>
    <w:p w14:paraId="11BBDCBA" w14:textId="5D737D7C" w:rsidR="0005358A" w:rsidRPr="008C2F41" w:rsidRDefault="008C2F41" w:rsidP="008C2F41">
      <w:pPr>
        <w:ind w:left="993"/>
        <w:rPr>
          <w:rFonts w:ascii="Times New Roman" w:hAnsi="Times New Roman" w:cs="Times New Roman"/>
          <w:color w:val="EE0000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EE0000"/>
          <w:sz w:val="24"/>
          <w:szCs w:val="24"/>
          <w:lang w:val="fr-FR"/>
        </w:rPr>
        <w:t>c</w:t>
      </w:r>
      <w:r w:rsidR="0005358A" w:rsidRPr="008C2F41">
        <w:rPr>
          <w:rFonts w:ascii="Times New Roman" w:hAnsi="Times New Roman" w:cs="Times New Roman"/>
          <w:color w:val="EE0000"/>
          <w:sz w:val="24"/>
          <w:szCs w:val="24"/>
          <w:lang w:val="fr-FR"/>
        </w:rPr>
        <w:t>. L'utilisation d'un langage désuet et de jurons « has-been ».</w:t>
      </w:r>
    </w:p>
    <w:p w14:paraId="6F0F78E6" w14:textId="32A1ED17" w:rsidR="0005358A" w:rsidRPr="008C2F41" w:rsidRDefault="008C2F41" w:rsidP="008C2F41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</w:t>
      </w:r>
      <w:r w:rsidR="0005358A" w:rsidRPr="008C2F41">
        <w:rPr>
          <w:rFonts w:ascii="Times New Roman" w:hAnsi="Times New Roman" w:cs="Times New Roman"/>
          <w:sz w:val="24"/>
          <w:szCs w:val="24"/>
          <w:lang w:val="fr-FR"/>
        </w:rPr>
        <w:t>. Des situations réalistes et des dialogues profonds.</w:t>
      </w:r>
    </w:p>
    <w:p w14:paraId="6D828068" w14:textId="77777777" w:rsidR="003403DC" w:rsidRPr="008C2F41" w:rsidRDefault="003403DC" w:rsidP="00A75B0C">
      <w:pPr>
        <w:ind w:left="567"/>
        <w:rPr>
          <w:rFonts w:ascii="Times New Roman" w:hAnsi="Times New Roman" w:cs="Times New Roman"/>
          <w:sz w:val="24"/>
          <w:szCs w:val="24"/>
          <w:lang w:val="fr-FR"/>
        </w:rPr>
      </w:pPr>
    </w:p>
    <w:p w14:paraId="3F9E0BA3" w14:textId="6F6DC76B" w:rsidR="0005358A" w:rsidRPr="008C2F41" w:rsidRDefault="00A75B0C" w:rsidP="00A75B0C">
      <w:pPr>
        <w:ind w:left="567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10. </w:t>
      </w:r>
      <w:r w:rsid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05358A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Selon la conclusion de la chroniqueuse Alix Van Pée, quelle leçon tirer </w:t>
      </w:r>
      <w:r w:rsidR="00246D2B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>de cette œuvre</w:t>
      </w:r>
      <w:r w:rsidR="0005358A" w:rsidRPr="008C2F4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sur le fait de « voir des signes partout » ?</w:t>
      </w:r>
    </w:p>
    <w:p w14:paraId="2D313E43" w14:textId="09116C8B" w:rsidR="0005358A" w:rsidRPr="008C2F41" w:rsidRDefault="008C2F41" w:rsidP="003C24D6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05358A" w:rsidRPr="008C2F41">
        <w:rPr>
          <w:rFonts w:ascii="Times New Roman" w:hAnsi="Times New Roman" w:cs="Times New Roman"/>
          <w:sz w:val="24"/>
          <w:szCs w:val="24"/>
          <w:lang w:val="fr-FR"/>
        </w:rPr>
        <w:t>. Que cela permet de développer une intuition et une sensibilité hors du commun.</w:t>
      </w:r>
    </w:p>
    <w:p w14:paraId="552E6635" w14:textId="7C7DB429" w:rsidR="0005358A" w:rsidRPr="008C2F41" w:rsidRDefault="008C2F41" w:rsidP="003C24D6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b</w:t>
      </w:r>
      <w:r w:rsidR="0005358A" w:rsidRPr="008C2F41">
        <w:rPr>
          <w:rFonts w:ascii="Times New Roman" w:hAnsi="Times New Roman" w:cs="Times New Roman"/>
          <w:sz w:val="24"/>
          <w:szCs w:val="24"/>
          <w:lang w:val="fr-FR"/>
        </w:rPr>
        <w:t>. Que c'est une pratique dangereuse qui attire les ennuis.</w:t>
      </w:r>
    </w:p>
    <w:p w14:paraId="7013DF3C" w14:textId="7D75746A" w:rsidR="0005358A" w:rsidRPr="008C2F41" w:rsidRDefault="008C2F41" w:rsidP="003C24D6">
      <w:pPr>
        <w:ind w:left="993"/>
        <w:rPr>
          <w:rFonts w:ascii="Times New Roman" w:hAnsi="Times New Roman" w:cs="Times New Roman"/>
          <w:color w:val="EE0000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EE0000"/>
          <w:sz w:val="24"/>
          <w:szCs w:val="24"/>
          <w:lang w:val="fr-FR"/>
        </w:rPr>
        <w:t>c</w:t>
      </w:r>
      <w:r w:rsidR="0005358A" w:rsidRPr="008C2F41">
        <w:rPr>
          <w:rFonts w:ascii="Times New Roman" w:hAnsi="Times New Roman" w:cs="Times New Roman"/>
          <w:color w:val="EE0000"/>
          <w:sz w:val="24"/>
          <w:szCs w:val="24"/>
          <w:lang w:val="fr-FR"/>
        </w:rPr>
        <w:t>. Que ce n'est pas une approche sérieuse et que cela peut mener à des situations ridicules.</w:t>
      </w:r>
    </w:p>
    <w:p w14:paraId="4567F4C9" w14:textId="1DFFF986" w:rsidR="0005358A" w:rsidRPr="008C2F41" w:rsidRDefault="008C2F41" w:rsidP="003C24D6">
      <w:pPr>
        <w:ind w:left="993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</w:t>
      </w:r>
      <w:r w:rsidR="0005358A" w:rsidRPr="008C2F41">
        <w:rPr>
          <w:rFonts w:ascii="Times New Roman" w:hAnsi="Times New Roman" w:cs="Times New Roman"/>
          <w:sz w:val="24"/>
          <w:szCs w:val="24"/>
          <w:lang w:val="fr-FR"/>
        </w:rPr>
        <w:t>. Que c'est la seule méthode fiable pour résoudre des crimes que la police ne peut élucider.</w:t>
      </w:r>
    </w:p>
    <w:p w14:paraId="4026A3C1" w14:textId="77777777" w:rsidR="0005358A" w:rsidRPr="008C2F41" w:rsidRDefault="0005358A" w:rsidP="0005358A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2564E9B3" w14:textId="77777777" w:rsidR="0005358A" w:rsidRPr="008C2F41" w:rsidRDefault="0005358A" w:rsidP="0005358A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51FA1BB8" w14:textId="259B61EC" w:rsidR="009C0646" w:rsidRDefault="00AB6D75" w:rsidP="00AB6D75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8C2F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086B82" wp14:editId="2F755132">
            <wp:extent cx="2228215" cy="775335"/>
            <wp:effectExtent l="0" t="0" r="635" b="5715"/>
            <wp:docPr id="375293197" name="Imagen 1" descr="Interfaz de usuario gráfica, Texto, Aplicación, Chat o mensaje de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Imagen 1" descr="Interfaz de usuario gráfica, Texto, Aplicación, Chat o mensaje de texto&#10;&#10;El contenido generado por IA puede ser incorrecto.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94B3E34" w14:textId="77777777" w:rsidR="00F33C18" w:rsidRPr="008C2F41" w:rsidRDefault="00F33C18" w:rsidP="00F33C18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Ces activités ont été réalisés en partie grâce à  l’outil d’intelligence artificiel Notebook comme expérience pilote</w:t>
      </w:r>
    </w:p>
    <w:p w14:paraId="3F40856B" w14:textId="77777777" w:rsidR="00F33C18" w:rsidRPr="008C2F41" w:rsidRDefault="00F33C18" w:rsidP="00AB6D75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sectPr w:rsidR="00F33C18" w:rsidRPr="008C2F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D1EA2"/>
    <w:multiLevelType w:val="hybridMultilevel"/>
    <w:tmpl w:val="BCC8ECC6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B6BC6"/>
    <w:multiLevelType w:val="hybridMultilevel"/>
    <w:tmpl w:val="AA74A0B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1790E"/>
    <w:multiLevelType w:val="hybridMultilevel"/>
    <w:tmpl w:val="7AA8EA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255167"/>
    <w:multiLevelType w:val="hybridMultilevel"/>
    <w:tmpl w:val="01264B00"/>
    <w:lvl w:ilvl="0" w:tplc="0C0A0019">
      <w:start w:val="1"/>
      <w:numFmt w:val="lowerLetter"/>
      <w:lvlText w:val="%1."/>
      <w:lvlJc w:val="left"/>
      <w:pPr>
        <w:ind w:left="1070" w:hanging="360"/>
      </w:p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339967572">
    <w:abstractNumId w:val="3"/>
  </w:num>
  <w:num w:numId="2" w16cid:durableId="63534048">
    <w:abstractNumId w:val="0"/>
  </w:num>
  <w:num w:numId="3" w16cid:durableId="1273593598">
    <w:abstractNumId w:val="2"/>
  </w:num>
  <w:num w:numId="4" w16cid:durableId="1383291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8A"/>
    <w:rsid w:val="0005358A"/>
    <w:rsid w:val="000A05C3"/>
    <w:rsid w:val="000D2202"/>
    <w:rsid w:val="00246D2B"/>
    <w:rsid w:val="003403DC"/>
    <w:rsid w:val="00373CB7"/>
    <w:rsid w:val="003C24D6"/>
    <w:rsid w:val="00520E6E"/>
    <w:rsid w:val="005D2AA4"/>
    <w:rsid w:val="008C2F41"/>
    <w:rsid w:val="009239E7"/>
    <w:rsid w:val="009B3ED7"/>
    <w:rsid w:val="009C0646"/>
    <w:rsid w:val="00A75B0C"/>
    <w:rsid w:val="00AA6772"/>
    <w:rsid w:val="00AB6D75"/>
    <w:rsid w:val="00B03BED"/>
    <w:rsid w:val="00DD15AA"/>
    <w:rsid w:val="00EF67C7"/>
    <w:rsid w:val="00F33C18"/>
    <w:rsid w:val="00F6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FEC6"/>
  <w15:chartTrackingRefBased/>
  <w15:docId w15:val="{F1393417-3662-4900-BF55-A4106617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58A"/>
  </w:style>
  <w:style w:type="paragraph" w:styleId="Ttulo1">
    <w:name w:val="heading 1"/>
    <w:basedOn w:val="Normal"/>
    <w:next w:val="Normal"/>
    <w:link w:val="Ttulo1Car"/>
    <w:uiPriority w:val="9"/>
    <w:qFormat/>
    <w:rsid w:val="00053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3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3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3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3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3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3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3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3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3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3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3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35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358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35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358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35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35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53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3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3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3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3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358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5358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358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3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358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358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5358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5358A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403DC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5D2A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D2A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D2A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D2A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D2A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ter/podcasts/est-ce-bien-serieux/est-ce-bien-serieux-du-dimanche-09-novembre-2025-49731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Azucena Macho Vargas</dc:creator>
  <cp:keywords/>
  <dc:description/>
  <cp:lastModifiedBy>Azucena Macho Vargas</cp:lastModifiedBy>
  <cp:revision>2</cp:revision>
  <dcterms:created xsi:type="dcterms:W3CDTF">2026-02-17T07:59:00Z</dcterms:created>
  <dcterms:modified xsi:type="dcterms:W3CDTF">2026-02-17T07:59:00Z</dcterms:modified>
</cp:coreProperties>
</file>